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B742" w14:textId="77777777" w:rsidR="00635162" w:rsidRDefault="003933F8">
      <w:pPr>
        <w:pStyle w:val="BodyText"/>
        <w:ind w:left="7714"/>
        <w:rPr>
          <w:rFonts w:ascii="Times New Roman"/>
          <w:sz w:val="20"/>
        </w:rPr>
      </w:pPr>
      <w:r>
        <w:rPr>
          <w:rFonts w:ascii="Times New Roman"/>
          <w:noProof/>
          <w:sz w:val="20"/>
        </w:rPr>
        <w:drawing>
          <wp:inline distT="0" distB="0" distL="0" distR="0" wp14:anchorId="54D6FE0F" wp14:editId="56DD6F8C">
            <wp:extent cx="1703874" cy="471487"/>
            <wp:effectExtent l="0" t="0" r="0" b="0"/>
            <wp:docPr id="1" name="image1.jpeg" descr="C:\Users\chvidsten\AppData\Local\Microsoft\Windows\Temporary Internet Files\Content.Outlook\1YJDSLVZ\BS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3874" cy="471487"/>
                    </a:xfrm>
                    <a:prstGeom prst="rect">
                      <a:avLst/>
                    </a:prstGeom>
                  </pic:spPr>
                </pic:pic>
              </a:graphicData>
            </a:graphic>
          </wp:inline>
        </w:drawing>
      </w:r>
    </w:p>
    <w:p w14:paraId="06EF3C1E" w14:textId="77777777" w:rsidR="00635162" w:rsidRDefault="00635162">
      <w:pPr>
        <w:pStyle w:val="BodyText"/>
        <w:spacing w:after="1"/>
        <w:rPr>
          <w:rFonts w:ascii="Times New Roman"/>
          <w:sz w:val="11"/>
        </w:rPr>
      </w:pPr>
    </w:p>
    <w:tbl>
      <w:tblPr>
        <w:tblW w:w="0" w:type="auto"/>
        <w:tblInd w:w="191" w:type="dxa"/>
        <w:tblLayout w:type="fixed"/>
        <w:tblCellMar>
          <w:left w:w="0" w:type="dxa"/>
          <w:right w:w="0" w:type="dxa"/>
        </w:tblCellMar>
        <w:tblLook w:val="01E0" w:firstRow="1" w:lastRow="1" w:firstColumn="1" w:lastColumn="1" w:noHBand="0" w:noVBand="0"/>
      </w:tblPr>
      <w:tblGrid>
        <w:gridCol w:w="1792"/>
        <w:gridCol w:w="8518"/>
      </w:tblGrid>
      <w:tr w:rsidR="00635162" w14:paraId="0E9D689B" w14:textId="77777777">
        <w:trPr>
          <w:trHeight w:val="448"/>
        </w:trPr>
        <w:tc>
          <w:tcPr>
            <w:tcW w:w="1792" w:type="dxa"/>
            <w:tcBorders>
              <w:top w:val="single" w:sz="4" w:space="0" w:color="000000"/>
              <w:bottom w:val="single" w:sz="4" w:space="0" w:color="000000"/>
            </w:tcBorders>
          </w:tcPr>
          <w:p w14:paraId="22E1F5E9" w14:textId="77777777" w:rsidR="00635162" w:rsidRDefault="003933F8">
            <w:pPr>
              <w:pStyle w:val="TableParagraph"/>
              <w:spacing w:before="90"/>
              <w:ind w:left="121"/>
              <w:rPr>
                <w:b/>
              </w:rPr>
            </w:pPr>
            <w:r>
              <w:rPr>
                <w:b/>
              </w:rPr>
              <w:t>Clip name</w:t>
            </w:r>
          </w:p>
        </w:tc>
        <w:tc>
          <w:tcPr>
            <w:tcW w:w="8518" w:type="dxa"/>
            <w:tcBorders>
              <w:top w:val="single" w:sz="4" w:space="0" w:color="000000"/>
              <w:bottom w:val="single" w:sz="4" w:space="0" w:color="000000"/>
            </w:tcBorders>
          </w:tcPr>
          <w:p w14:paraId="51A3A929" w14:textId="77777777" w:rsidR="00635162" w:rsidRDefault="003933F8">
            <w:pPr>
              <w:pStyle w:val="TableParagraph"/>
              <w:spacing w:before="90"/>
              <w:ind w:left="295"/>
            </w:pPr>
            <w:r>
              <w:t xml:space="preserve">Amy </w:t>
            </w:r>
            <w:proofErr w:type="spellStart"/>
            <w:r>
              <w:t>Belcastro</w:t>
            </w:r>
            <w:proofErr w:type="spellEnd"/>
            <w:r>
              <w:t xml:space="preserve">, STeLLA2-01-541 </w:t>
            </w:r>
            <w:proofErr w:type="spellStart"/>
            <w:r>
              <w:t>Belcastro</w:t>
            </w:r>
            <w:proofErr w:type="spellEnd"/>
            <w:r>
              <w:t xml:space="preserve"> L2_C1</w:t>
            </w:r>
          </w:p>
        </w:tc>
      </w:tr>
      <w:tr w:rsidR="00635162" w14:paraId="6F7F6B73" w14:textId="77777777">
        <w:trPr>
          <w:trHeight w:val="450"/>
        </w:trPr>
        <w:tc>
          <w:tcPr>
            <w:tcW w:w="1792" w:type="dxa"/>
            <w:tcBorders>
              <w:top w:val="single" w:sz="4" w:space="0" w:color="000000"/>
              <w:bottom w:val="single" w:sz="4" w:space="0" w:color="000000"/>
            </w:tcBorders>
          </w:tcPr>
          <w:p w14:paraId="47C2CC90" w14:textId="77777777" w:rsidR="00635162" w:rsidRDefault="003933F8">
            <w:pPr>
              <w:pStyle w:val="TableParagraph"/>
              <w:spacing w:before="90"/>
              <w:ind w:left="121"/>
              <w:rPr>
                <w:b/>
              </w:rPr>
            </w:pPr>
            <w:r>
              <w:rPr>
                <w:b/>
              </w:rPr>
              <w:t>Grade/Content</w:t>
            </w:r>
          </w:p>
        </w:tc>
        <w:tc>
          <w:tcPr>
            <w:tcW w:w="8518" w:type="dxa"/>
            <w:tcBorders>
              <w:top w:val="single" w:sz="4" w:space="0" w:color="000000"/>
              <w:bottom w:val="single" w:sz="4" w:space="0" w:color="000000"/>
            </w:tcBorders>
          </w:tcPr>
          <w:p w14:paraId="172E8A61" w14:textId="77777777" w:rsidR="00635162" w:rsidRDefault="003933F8">
            <w:pPr>
              <w:pStyle w:val="TableParagraph"/>
              <w:spacing w:before="90"/>
              <w:ind w:left="295"/>
            </w:pPr>
            <w:r>
              <w:t>WC Lesson 2</w:t>
            </w:r>
          </w:p>
        </w:tc>
      </w:tr>
      <w:tr w:rsidR="00635162" w14:paraId="279B47D5" w14:textId="77777777">
        <w:trPr>
          <w:trHeight w:val="537"/>
        </w:trPr>
        <w:tc>
          <w:tcPr>
            <w:tcW w:w="1792" w:type="dxa"/>
            <w:tcBorders>
              <w:top w:val="single" w:sz="4" w:space="0" w:color="000000"/>
              <w:bottom w:val="single" w:sz="4" w:space="0" w:color="000000"/>
            </w:tcBorders>
          </w:tcPr>
          <w:p w14:paraId="064A0E2C" w14:textId="77777777" w:rsidR="00635162" w:rsidRDefault="003933F8">
            <w:pPr>
              <w:pStyle w:val="TableParagraph"/>
              <w:spacing w:before="133"/>
              <w:ind w:left="121"/>
              <w:rPr>
                <w:b/>
              </w:rPr>
            </w:pPr>
            <w:r>
              <w:rPr>
                <w:b/>
              </w:rPr>
              <w:t>Unit Focus</w:t>
            </w:r>
          </w:p>
        </w:tc>
        <w:tc>
          <w:tcPr>
            <w:tcW w:w="8518" w:type="dxa"/>
            <w:tcBorders>
              <w:top w:val="single" w:sz="4" w:space="0" w:color="000000"/>
              <w:bottom w:val="single" w:sz="4" w:space="0" w:color="000000"/>
            </w:tcBorders>
          </w:tcPr>
          <w:p w14:paraId="620E56F8" w14:textId="77777777" w:rsidR="00635162" w:rsidRDefault="003933F8">
            <w:pPr>
              <w:pStyle w:val="TableParagraph"/>
              <w:spacing w:before="0" w:line="268" w:lineRule="exact"/>
              <w:ind w:left="295"/>
            </w:pPr>
            <w:r>
              <w:t>The movement of water, in its different phases, provides an example of the conservation of</w:t>
            </w:r>
          </w:p>
          <w:p w14:paraId="5B2B4FA5" w14:textId="77777777" w:rsidR="00635162" w:rsidRDefault="003933F8">
            <w:pPr>
              <w:pStyle w:val="TableParagraph"/>
              <w:spacing w:before="0" w:line="249" w:lineRule="exact"/>
              <w:ind w:left="295"/>
            </w:pPr>
            <w:r>
              <w:t>matter.</w:t>
            </w:r>
          </w:p>
        </w:tc>
      </w:tr>
      <w:tr w:rsidR="00635162" w14:paraId="50864058" w14:textId="77777777">
        <w:trPr>
          <w:trHeight w:val="657"/>
        </w:trPr>
        <w:tc>
          <w:tcPr>
            <w:tcW w:w="1792" w:type="dxa"/>
            <w:tcBorders>
              <w:top w:val="single" w:sz="4" w:space="0" w:color="000000"/>
              <w:bottom w:val="single" w:sz="4" w:space="0" w:color="000000"/>
            </w:tcBorders>
          </w:tcPr>
          <w:p w14:paraId="0B1F7685" w14:textId="77777777" w:rsidR="00635162" w:rsidRDefault="003933F8">
            <w:pPr>
              <w:pStyle w:val="TableParagraph"/>
              <w:spacing w:before="59"/>
              <w:ind w:left="121" w:right="395"/>
              <w:rPr>
                <w:b/>
              </w:rPr>
            </w:pPr>
            <w:r>
              <w:rPr>
                <w:b/>
              </w:rPr>
              <w:t>Lesson Main Learning Goal</w:t>
            </w:r>
          </w:p>
        </w:tc>
        <w:tc>
          <w:tcPr>
            <w:tcW w:w="8518" w:type="dxa"/>
            <w:tcBorders>
              <w:top w:val="single" w:sz="4" w:space="0" w:color="000000"/>
              <w:bottom w:val="single" w:sz="4" w:space="0" w:color="000000"/>
            </w:tcBorders>
          </w:tcPr>
          <w:p w14:paraId="51129260" w14:textId="77777777" w:rsidR="00635162" w:rsidRDefault="003933F8">
            <w:pPr>
              <w:pStyle w:val="TableParagraph"/>
              <w:spacing w:before="59"/>
              <w:ind w:left="295" w:right="299"/>
            </w:pPr>
            <w:r>
              <w:t>Water changes state from gas (water vapor) to liquid when energy is lost from the water vapor. This process is called condensation.</w:t>
            </w:r>
          </w:p>
        </w:tc>
      </w:tr>
      <w:tr w:rsidR="00635162" w14:paraId="08FD3C07" w14:textId="77777777">
        <w:trPr>
          <w:trHeight w:val="3254"/>
        </w:trPr>
        <w:tc>
          <w:tcPr>
            <w:tcW w:w="1792" w:type="dxa"/>
            <w:tcBorders>
              <w:top w:val="single" w:sz="4" w:space="0" w:color="000000"/>
              <w:bottom w:val="single" w:sz="4" w:space="0" w:color="000000"/>
            </w:tcBorders>
          </w:tcPr>
          <w:p w14:paraId="495F5725" w14:textId="77777777" w:rsidR="00635162" w:rsidRDefault="00635162">
            <w:pPr>
              <w:pStyle w:val="TableParagraph"/>
              <w:spacing w:before="0"/>
              <w:rPr>
                <w:rFonts w:ascii="Times New Roman"/>
              </w:rPr>
            </w:pPr>
          </w:p>
          <w:p w14:paraId="699F04D9" w14:textId="77777777" w:rsidR="00635162" w:rsidRDefault="00635162">
            <w:pPr>
              <w:pStyle w:val="TableParagraph"/>
              <w:spacing w:before="0"/>
              <w:rPr>
                <w:rFonts w:ascii="Times New Roman"/>
              </w:rPr>
            </w:pPr>
          </w:p>
          <w:p w14:paraId="1489F3F1" w14:textId="77777777" w:rsidR="00635162" w:rsidRDefault="00635162">
            <w:pPr>
              <w:pStyle w:val="TableParagraph"/>
              <w:spacing w:before="0"/>
              <w:rPr>
                <w:rFonts w:ascii="Times New Roman"/>
              </w:rPr>
            </w:pPr>
          </w:p>
          <w:p w14:paraId="0B6028BD" w14:textId="77777777" w:rsidR="00635162" w:rsidRDefault="00635162">
            <w:pPr>
              <w:pStyle w:val="TableParagraph"/>
              <w:spacing w:before="0"/>
              <w:rPr>
                <w:rFonts w:ascii="Times New Roman"/>
              </w:rPr>
            </w:pPr>
          </w:p>
          <w:p w14:paraId="03079961" w14:textId="77777777" w:rsidR="00635162" w:rsidRDefault="00635162">
            <w:pPr>
              <w:pStyle w:val="TableParagraph"/>
              <w:spacing w:before="0"/>
              <w:rPr>
                <w:rFonts w:ascii="Times New Roman"/>
              </w:rPr>
            </w:pPr>
          </w:p>
          <w:p w14:paraId="5593D2FD" w14:textId="77777777" w:rsidR="00635162" w:rsidRDefault="00635162">
            <w:pPr>
              <w:pStyle w:val="TableParagraph"/>
              <w:spacing w:before="8"/>
              <w:rPr>
                <w:rFonts w:ascii="Times New Roman"/>
                <w:sz w:val="19"/>
              </w:rPr>
            </w:pPr>
          </w:p>
          <w:p w14:paraId="231208F5" w14:textId="77777777" w:rsidR="00635162" w:rsidRDefault="003933F8">
            <w:pPr>
              <w:pStyle w:val="TableParagraph"/>
              <w:spacing w:before="0"/>
              <w:ind w:left="121"/>
              <w:rPr>
                <w:b/>
              </w:rPr>
            </w:pPr>
            <w:r>
              <w:rPr>
                <w:b/>
              </w:rPr>
              <w:t>Context</w:t>
            </w:r>
          </w:p>
        </w:tc>
        <w:tc>
          <w:tcPr>
            <w:tcW w:w="8518" w:type="dxa"/>
            <w:tcBorders>
              <w:top w:val="single" w:sz="4" w:space="0" w:color="000000"/>
              <w:bottom w:val="single" w:sz="4" w:space="0" w:color="000000"/>
            </w:tcBorders>
          </w:tcPr>
          <w:p w14:paraId="05EE6FB5" w14:textId="77777777" w:rsidR="00635162" w:rsidRDefault="003933F8">
            <w:pPr>
              <w:pStyle w:val="TableParagraph"/>
              <w:spacing w:before="59"/>
              <w:ind w:left="295" w:right="250"/>
            </w:pPr>
            <w:r>
              <w:t>Lesson 2 of 6 in a series about the water cycle. Students have been given two cups of water, one with ice and one room temperature. They observe moisture on the outside of the cup with ice water and share their ideas about where that liquid came from and w</w:t>
            </w:r>
            <w:r>
              <w:t>hy or how it got there.</w:t>
            </w:r>
          </w:p>
          <w:p w14:paraId="274017EC" w14:textId="77777777" w:rsidR="00635162" w:rsidRDefault="003933F8">
            <w:pPr>
              <w:pStyle w:val="TableParagraph"/>
              <w:spacing w:before="61"/>
              <w:ind w:left="295" w:right="250"/>
            </w:pPr>
            <w:r>
              <w:rPr>
                <w:u w:val="single"/>
              </w:rPr>
              <w:t>Lesson Focus Question</w:t>
            </w:r>
            <w:r>
              <w:t>: Can you make water vapor in the air “reappear” as liquid water? If so, how? If not, why not?</w:t>
            </w:r>
          </w:p>
          <w:p w14:paraId="60E26FCE" w14:textId="77777777" w:rsidR="00635162" w:rsidRDefault="003933F8">
            <w:pPr>
              <w:pStyle w:val="TableParagraph"/>
              <w:spacing w:before="60"/>
              <w:ind w:left="295"/>
            </w:pPr>
            <w:r>
              <w:rPr>
                <w:u w:val="single"/>
              </w:rPr>
              <w:t>Lesson Activity</w:t>
            </w:r>
            <w:r>
              <w:t>: Students make observations of the two cups of water (one with ice, one without) with class discussi</w:t>
            </w:r>
            <w:r>
              <w:t>on about observations and possible explanations.</w:t>
            </w:r>
          </w:p>
          <w:p w14:paraId="69E81F14" w14:textId="77777777" w:rsidR="00635162" w:rsidRDefault="003933F8">
            <w:pPr>
              <w:pStyle w:val="TableParagraph"/>
              <w:spacing w:before="58"/>
              <w:ind w:left="295" w:right="139"/>
            </w:pPr>
            <w:r>
              <w:rPr>
                <w:u w:val="single"/>
              </w:rPr>
              <w:t>Video Clip</w:t>
            </w:r>
            <w:r>
              <w:t>: In this clip, the teacher is talking with one small group about their observations of “fog” on the outside of the glass with ice in it, and no “fog” on the outside of the glass at room temperatur</w:t>
            </w:r>
            <w:r>
              <w:t>e. They share their ideas about why the two cups might be different.</w:t>
            </w:r>
          </w:p>
        </w:tc>
      </w:tr>
    </w:tbl>
    <w:p w14:paraId="75F49262" w14:textId="77777777" w:rsidR="00635162" w:rsidRDefault="003933F8">
      <w:pPr>
        <w:pStyle w:val="BodyText"/>
        <w:spacing w:before="1"/>
        <w:rPr>
          <w:rFonts w:ascii="Times New Roman"/>
          <w:sz w:val="7"/>
        </w:rPr>
      </w:pPr>
      <w:r>
        <w:pict w14:anchorId="080D2F7F">
          <v:shapetype id="_x0000_t202" coordsize="21600,21600" o:spt="202" path="m,l,21600r21600,l21600,xe">
            <v:stroke joinstyle="miter"/>
            <v:path gradientshapeok="t" o:connecttype="rect"/>
          </v:shapetype>
          <v:shape id="_x0000_s1026" type="#_x0000_t202" alt="" style="position:absolute;margin-left:53.5pt;margin-top:6.45pt;width:163.8pt;height:51pt;z-index:-251658240;mso-wrap-style:square;mso-wrap-edited:f;mso-width-percent:0;mso-height-percent:0;mso-wrap-distance-left:0;mso-wrap-distance-right:0;mso-position-horizontal-relative:page;mso-position-vertical-relative:text;mso-width-percent:0;mso-height-percent:0;v-text-anchor:top" filled="f">
            <v:textbox inset="0,0,0,0">
              <w:txbxContent>
                <w:p w14:paraId="63BD2F40" w14:textId="77777777" w:rsidR="00635162" w:rsidRDefault="003933F8">
                  <w:pPr>
                    <w:tabs>
                      <w:tab w:val="left" w:pos="684"/>
                    </w:tabs>
                    <w:spacing w:before="70" w:line="195" w:lineRule="exact"/>
                    <w:ind w:left="144"/>
                    <w:rPr>
                      <w:sz w:val="16"/>
                    </w:rPr>
                  </w:pPr>
                  <w:r>
                    <w:rPr>
                      <w:b/>
                      <w:sz w:val="16"/>
                    </w:rPr>
                    <w:t>KEY</w:t>
                  </w:r>
                  <w:r>
                    <w:rPr>
                      <w:sz w:val="16"/>
                    </w:rPr>
                    <w:t>:</w:t>
                  </w:r>
                  <w:r>
                    <w:rPr>
                      <w:sz w:val="16"/>
                    </w:rPr>
                    <w:tab/>
                  </w:r>
                  <w:r>
                    <w:rPr>
                      <w:b/>
                      <w:sz w:val="16"/>
                    </w:rPr>
                    <w:t>T</w:t>
                  </w:r>
                  <w:r>
                    <w:rPr>
                      <w:sz w:val="16"/>
                    </w:rPr>
                    <w:t>:</w:t>
                  </w:r>
                  <w:r>
                    <w:rPr>
                      <w:spacing w:val="35"/>
                      <w:sz w:val="16"/>
                    </w:rPr>
                    <w:t xml:space="preserve"> </w:t>
                  </w:r>
                  <w:r>
                    <w:rPr>
                      <w:spacing w:val="-3"/>
                      <w:sz w:val="16"/>
                    </w:rPr>
                    <w:t>Teacher</w:t>
                  </w:r>
                </w:p>
                <w:p w14:paraId="6BCA8AE8" w14:textId="77777777" w:rsidR="00635162" w:rsidRDefault="003933F8">
                  <w:pPr>
                    <w:pStyle w:val="BodyText"/>
                    <w:spacing w:line="195" w:lineRule="exact"/>
                    <w:ind w:left="684"/>
                  </w:pPr>
                  <w:r>
                    <w:rPr>
                      <w:b/>
                    </w:rPr>
                    <w:t>SN</w:t>
                  </w:r>
                  <w:r>
                    <w:t>: New student talking</w:t>
                  </w:r>
                </w:p>
                <w:p w14:paraId="543FCC42" w14:textId="77777777" w:rsidR="00635162" w:rsidRDefault="003933F8">
                  <w:pPr>
                    <w:pStyle w:val="BodyText"/>
                    <w:spacing w:before="2" w:line="195" w:lineRule="exact"/>
                    <w:ind w:left="683"/>
                  </w:pPr>
                  <w:r>
                    <w:rPr>
                      <w:b/>
                    </w:rPr>
                    <w:t>S</w:t>
                  </w:r>
                  <w:r>
                    <w:t>: same student continues talking</w:t>
                  </w:r>
                </w:p>
                <w:p w14:paraId="2E8BE20F" w14:textId="77777777" w:rsidR="00635162" w:rsidRDefault="003933F8">
                  <w:pPr>
                    <w:pStyle w:val="BodyText"/>
                    <w:spacing w:line="195" w:lineRule="exact"/>
                    <w:ind w:left="683"/>
                  </w:pPr>
                  <w:r>
                    <w:rPr>
                      <w:b/>
                    </w:rPr>
                    <w:t>SS</w:t>
                  </w:r>
                  <w:r>
                    <w:t>: multiple students talking</w:t>
                  </w:r>
                </w:p>
              </w:txbxContent>
            </v:textbox>
            <w10:wrap type="topAndBottom" anchorx="page"/>
          </v:shape>
        </w:pict>
      </w:r>
      <w:r>
        <w:rPr>
          <w:noProof/>
        </w:rPr>
        <w:drawing>
          <wp:anchor distT="0" distB="0" distL="0" distR="0" simplePos="0" relativeHeight="251657216" behindDoc="0" locked="0" layoutInCell="1" allowOverlap="1" wp14:anchorId="489FE40C" wp14:editId="38FC6F42">
            <wp:simplePos x="0" y="0"/>
            <wp:positionH relativeFrom="page">
              <wp:posOffset>4274186</wp:posOffset>
            </wp:positionH>
            <wp:positionV relativeFrom="paragraph">
              <wp:posOffset>164071</wp:posOffset>
            </wp:positionV>
            <wp:extent cx="2887541" cy="17899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87541" cy="1789938"/>
                    </a:xfrm>
                    <a:prstGeom prst="rect">
                      <a:avLst/>
                    </a:prstGeom>
                  </pic:spPr>
                </pic:pic>
              </a:graphicData>
            </a:graphic>
          </wp:anchor>
        </w:drawing>
      </w:r>
    </w:p>
    <w:p w14:paraId="42A0C27F" w14:textId="77777777" w:rsidR="00635162" w:rsidRDefault="00635162">
      <w:pPr>
        <w:pStyle w:val="BodyText"/>
        <w:spacing w:after="1"/>
        <w:rPr>
          <w:rFonts w:ascii="Times New Roman"/>
          <w:sz w:val="18"/>
        </w:rPr>
      </w:pPr>
    </w:p>
    <w:tbl>
      <w:tblPr>
        <w:tblW w:w="18713" w:type="dxa"/>
        <w:tblInd w:w="113" w:type="dxa"/>
        <w:tblLayout w:type="fixed"/>
        <w:tblCellMar>
          <w:left w:w="0" w:type="dxa"/>
          <w:right w:w="0" w:type="dxa"/>
        </w:tblCellMar>
        <w:tblLook w:val="01E0" w:firstRow="1" w:lastRow="1" w:firstColumn="1" w:lastColumn="1" w:noHBand="0" w:noVBand="0"/>
      </w:tblPr>
      <w:tblGrid>
        <w:gridCol w:w="812"/>
        <w:gridCol w:w="459"/>
        <w:gridCol w:w="506"/>
        <w:gridCol w:w="16936"/>
      </w:tblGrid>
      <w:tr w:rsidR="007832C2" w14:paraId="0199492E" w14:textId="77777777" w:rsidTr="007832C2">
        <w:trPr>
          <w:trHeight w:val="585"/>
        </w:trPr>
        <w:tc>
          <w:tcPr>
            <w:tcW w:w="812" w:type="dxa"/>
          </w:tcPr>
          <w:p w14:paraId="2C525695" w14:textId="77777777" w:rsidR="007832C2" w:rsidRDefault="007832C2">
            <w:pPr>
              <w:pStyle w:val="TableParagraph"/>
              <w:spacing w:before="90"/>
              <w:ind w:right="105"/>
              <w:jc w:val="right"/>
            </w:pPr>
            <w:r>
              <w:t>00:01</w:t>
            </w:r>
          </w:p>
        </w:tc>
        <w:tc>
          <w:tcPr>
            <w:tcW w:w="459" w:type="dxa"/>
          </w:tcPr>
          <w:p w14:paraId="6DD060CD" w14:textId="77777777" w:rsidR="007832C2" w:rsidRDefault="007832C2">
            <w:pPr>
              <w:pStyle w:val="TableParagraph"/>
              <w:spacing w:before="90"/>
              <w:ind w:left="108"/>
            </w:pPr>
            <w:r>
              <w:t>T</w:t>
            </w:r>
          </w:p>
        </w:tc>
        <w:tc>
          <w:tcPr>
            <w:tcW w:w="506" w:type="dxa"/>
          </w:tcPr>
          <w:p w14:paraId="42C226DE" w14:textId="3B9B479C" w:rsidR="007832C2" w:rsidRDefault="007832C2">
            <w:pPr>
              <w:pStyle w:val="TableParagraph"/>
              <w:spacing w:before="0" w:line="225" w:lineRule="exact"/>
              <w:ind w:left="110"/>
            </w:pPr>
            <w:r>
              <w:t>1</w:t>
            </w:r>
          </w:p>
        </w:tc>
        <w:tc>
          <w:tcPr>
            <w:tcW w:w="16936" w:type="dxa"/>
          </w:tcPr>
          <w:p w14:paraId="6E1E8E08" w14:textId="331EE19E" w:rsidR="007832C2" w:rsidRDefault="007832C2">
            <w:pPr>
              <w:pStyle w:val="TableParagraph"/>
              <w:spacing w:before="0" w:line="225" w:lineRule="exact"/>
              <w:ind w:left="110"/>
            </w:pPr>
            <w:proofErr w:type="gramStart"/>
            <w:r>
              <w:t>So</w:t>
            </w:r>
            <w:proofErr w:type="gramEnd"/>
            <w:r>
              <w:t xml:space="preserve"> there was- so the big ideas, whether we're going to think of it as fog or whatever, there was</w:t>
            </w:r>
          </w:p>
          <w:p w14:paraId="253BC8F6" w14:textId="77777777" w:rsidR="007832C2" w:rsidRDefault="007832C2">
            <w:pPr>
              <w:pStyle w:val="TableParagraph"/>
              <w:spacing w:before="0"/>
              <w:ind w:left="110"/>
            </w:pPr>
            <w:r>
              <w:t>water on the outside of this glass.</w:t>
            </w:r>
          </w:p>
        </w:tc>
      </w:tr>
      <w:tr w:rsidR="007832C2" w14:paraId="01FF9171" w14:textId="77777777" w:rsidTr="007832C2">
        <w:trPr>
          <w:trHeight w:val="411"/>
        </w:trPr>
        <w:tc>
          <w:tcPr>
            <w:tcW w:w="812" w:type="dxa"/>
          </w:tcPr>
          <w:p w14:paraId="70992BF2" w14:textId="77777777" w:rsidR="007832C2" w:rsidRDefault="007832C2">
            <w:pPr>
              <w:pStyle w:val="TableParagraph"/>
              <w:ind w:right="105"/>
              <w:jc w:val="right"/>
            </w:pPr>
            <w:r>
              <w:t>00:08</w:t>
            </w:r>
          </w:p>
        </w:tc>
        <w:tc>
          <w:tcPr>
            <w:tcW w:w="459" w:type="dxa"/>
          </w:tcPr>
          <w:p w14:paraId="3F37D2A2" w14:textId="77777777" w:rsidR="007832C2" w:rsidRDefault="007832C2">
            <w:pPr>
              <w:pStyle w:val="TableParagraph"/>
              <w:ind w:left="108"/>
            </w:pPr>
            <w:r>
              <w:t>SN</w:t>
            </w:r>
          </w:p>
        </w:tc>
        <w:tc>
          <w:tcPr>
            <w:tcW w:w="506" w:type="dxa"/>
          </w:tcPr>
          <w:p w14:paraId="6B6E04A0" w14:textId="4F17001E" w:rsidR="007832C2" w:rsidRDefault="007832C2">
            <w:pPr>
              <w:pStyle w:val="TableParagraph"/>
              <w:ind w:left="110"/>
            </w:pPr>
            <w:r>
              <w:t>2</w:t>
            </w:r>
          </w:p>
        </w:tc>
        <w:tc>
          <w:tcPr>
            <w:tcW w:w="16936" w:type="dxa"/>
          </w:tcPr>
          <w:p w14:paraId="5B986FA2" w14:textId="2D59DC87" w:rsidR="007832C2" w:rsidRDefault="007832C2">
            <w:pPr>
              <w:pStyle w:val="TableParagraph"/>
              <w:ind w:left="110"/>
            </w:pPr>
            <w:r>
              <w:t>Mm-hm.</w:t>
            </w:r>
          </w:p>
        </w:tc>
      </w:tr>
      <w:tr w:rsidR="007832C2" w14:paraId="3AEE6EFE" w14:textId="77777777" w:rsidTr="007832C2">
        <w:trPr>
          <w:trHeight w:val="411"/>
        </w:trPr>
        <w:tc>
          <w:tcPr>
            <w:tcW w:w="812" w:type="dxa"/>
          </w:tcPr>
          <w:p w14:paraId="447B4BA1" w14:textId="77777777" w:rsidR="007832C2" w:rsidRDefault="007832C2">
            <w:pPr>
              <w:pStyle w:val="TableParagraph"/>
              <w:spacing w:before="51"/>
              <w:ind w:right="105"/>
              <w:jc w:val="right"/>
            </w:pPr>
            <w:r>
              <w:t>00:09</w:t>
            </w:r>
          </w:p>
        </w:tc>
        <w:tc>
          <w:tcPr>
            <w:tcW w:w="459" w:type="dxa"/>
          </w:tcPr>
          <w:p w14:paraId="49114671" w14:textId="77777777" w:rsidR="007832C2" w:rsidRDefault="007832C2">
            <w:pPr>
              <w:pStyle w:val="TableParagraph"/>
              <w:spacing w:before="51"/>
              <w:ind w:left="108"/>
            </w:pPr>
            <w:r>
              <w:t>T</w:t>
            </w:r>
          </w:p>
        </w:tc>
        <w:tc>
          <w:tcPr>
            <w:tcW w:w="506" w:type="dxa"/>
          </w:tcPr>
          <w:p w14:paraId="0238C6DB" w14:textId="406C4D93" w:rsidR="007832C2" w:rsidRDefault="007832C2">
            <w:pPr>
              <w:pStyle w:val="TableParagraph"/>
              <w:spacing w:before="51"/>
              <w:ind w:left="110"/>
            </w:pPr>
            <w:r>
              <w:t>3</w:t>
            </w:r>
          </w:p>
        </w:tc>
        <w:tc>
          <w:tcPr>
            <w:tcW w:w="16936" w:type="dxa"/>
          </w:tcPr>
          <w:p w14:paraId="36C83D8F" w14:textId="76B4694E" w:rsidR="007832C2" w:rsidRDefault="007832C2">
            <w:pPr>
              <w:pStyle w:val="TableParagraph"/>
              <w:spacing w:before="51"/>
              <w:ind w:left="110"/>
            </w:pPr>
            <w:r>
              <w:t>But not on the outside of this glass.</w:t>
            </w:r>
          </w:p>
        </w:tc>
      </w:tr>
      <w:tr w:rsidR="007832C2" w14:paraId="7B8B78C1" w14:textId="77777777" w:rsidTr="007832C2">
        <w:trPr>
          <w:trHeight w:val="412"/>
        </w:trPr>
        <w:tc>
          <w:tcPr>
            <w:tcW w:w="812" w:type="dxa"/>
          </w:tcPr>
          <w:p w14:paraId="6824CA28" w14:textId="77777777" w:rsidR="007832C2" w:rsidRDefault="007832C2">
            <w:pPr>
              <w:pStyle w:val="TableParagraph"/>
              <w:ind w:right="105"/>
              <w:jc w:val="right"/>
            </w:pPr>
            <w:r>
              <w:t>00:11</w:t>
            </w:r>
          </w:p>
        </w:tc>
        <w:tc>
          <w:tcPr>
            <w:tcW w:w="459" w:type="dxa"/>
          </w:tcPr>
          <w:p w14:paraId="666C5019" w14:textId="77777777" w:rsidR="007832C2" w:rsidRDefault="007832C2">
            <w:pPr>
              <w:pStyle w:val="TableParagraph"/>
              <w:ind w:left="108"/>
            </w:pPr>
            <w:r>
              <w:t>SN</w:t>
            </w:r>
          </w:p>
        </w:tc>
        <w:tc>
          <w:tcPr>
            <w:tcW w:w="506" w:type="dxa"/>
          </w:tcPr>
          <w:p w14:paraId="202AE588" w14:textId="15E8CF9B" w:rsidR="007832C2" w:rsidRDefault="007832C2">
            <w:pPr>
              <w:pStyle w:val="TableParagraph"/>
              <w:ind w:left="110"/>
            </w:pPr>
            <w:r>
              <w:t>4</w:t>
            </w:r>
          </w:p>
        </w:tc>
        <w:tc>
          <w:tcPr>
            <w:tcW w:w="16936" w:type="dxa"/>
          </w:tcPr>
          <w:p w14:paraId="6449BAAD" w14:textId="57317A3A" w:rsidR="007832C2" w:rsidRDefault="007832C2">
            <w:pPr>
              <w:pStyle w:val="TableParagraph"/>
              <w:ind w:left="110"/>
            </w:pPr>
            <w:r>
              <w:t>Yeah, that-</w:t>
            </w:r>
          </w:p>
        </w:tc>
      </w:tr>
      <w:tr w:rsidR="007832C2" w14:paraId="6D3B6C18" w14:textId="77777777" w:rsidTr="007832C2">
        <w:trPr>
          <w:trHeight w:val="412"/>
        </w:trPr>
        <w:tc>
          <w:tcPr>
            <w:tcW w:w="812" w:type="dxa"/>
          </w:tcPr>
          <w:p w14:paraId="30A47242" w14:textId="77777777" w:rsidR="007832C2" w:rsidRDefault="007832C2">
            <w:pPr>
              <w:pStyle w:val="TableParagraph"/>
              <w:ind w:right="106"/>
              <w:jc w:val="right"/>
            </w:pPr>
            <w:r>
              <w:t>00:11</w:t>
            </w:r>
          </w:p>
        </w:tc>
        <w:tc>
          <w:tcPr>
            <w:tcW w:w="459" w:type="dxa"/>
          </w:tcPr>
          <w:p w14:paraId="2FC0286B" w14:textId="77777777" w:rsidR="007832C2" w:rsidRDefault="007832C2">
            <w:pPr>
              <w:pStyle w:val="TableParagraph"/>
              <w:ind w:left="108"/>
            </w:pPr>
            <w:r>
              <w:t>SN</w:t>
            </w:r>
          </w:p>
        </w:tc>
        <w:tc>
          <w:tcPr>
            <w:tcW w:w="506" w:type="dxa"/>
          </w:tcPr>
          <w:p w14:paraId="287F0E8A" w14:textId="1F712090" w:rsidR="007832C2" w:rsidRDefault="007832C2">
            <w:pPr>
              <w:pStyle w:val="TableParagraph"/>
              <w:ind w:left="109"/>
            </w:pPr>
            <w:r>
              <w:t>5</w:t>
            </w:r>
          </w:p>
        </w:tc>
        <w:tc>
          <w:tcPr>
            <w:tcW w:w="16936" w:type="dxa"/>
          </w:tcPr>
          <w:p w14:paraId="79DB4D8F" w14:textId="28B45073" w:rsidR="007832C2" w:rsidRDefault="007832C2">
            <w:pPr>
              <w:pStyle w:val="TableParagraph"/>
              <w:ind w:left="109"/>
            </w:pPr>
            <w:r>
              <w:t>Because that glass isn't cold enough.</w:t>
            </w:r>
          </w:p>
        </w:tc>
      </w:tr>
      <w:tr w:rsidR="007832C2" w14:paraId="7BBE76FB" w14:textId="77777777" w:rsidTr="007832C2">
        <w:trPr>
          <w:trHeight w:val="412"/>
        </w:trPr>
        <w:tc>
          <w:tcPr>
            <w:tcW w:w="812" w:type="dxa"/>
          </w:tcPr>
          <w:p w14:paraId="1BAECC62" w14:textId="77777777" w:rsidR="007832C2" w:rsidRDefault="007832C2">
            <w:pPr>
              <w:pStyle w:val="TableParagraph"/>
              <w:ind w:right="105"/>
              <w:jc w:val="right"/>
            </w:pPr>
            <w:r>
              <w:t>00:12</w:t>
            </w:r>
          </w:p>
        </w:tc>
        <w:tc>
          <w:tcPr>
            <w:tcW w:w="459" w:type="dxa"/>
          </w:tcPr>
          <w:p w14:paraId="1BE3823A" w14:textId="77777777" w:rsidR="007832C2" w:rsidRDefault="007832C2">
            <w:pPr>
              <w:pStyle w:val="TableParagraph"/>
              <w:ind w:left="108"/>
            </w:pPr>
            <w:r>
              <w:t>SN</w:t>
            </w:r>
          </w:p>
        </w:tc>
        <w:tc>
          <w:tcPr>
            <w:tcW w:w="506" w:type="dxa"/>
          </w:tcPr>
          <w:p w14:paraId="7A99559A" w14:textId="51FAF114" w:rsidR="007832C2" w:rsidRDefault="007832C2">
            <w:pPr>
              <w:pStyle w:val="TableParagraph"/>
              <w:ind w:left="110"/>
            </w:pPr>
            <w:r>
              <w:t>6</w:t>
            </w:r>
          </w:p>
        </w:tc>
        <w:tc>
          <w:tcPr>
            <w:tcW w:w="16936" w:type="dxa"/>
          </w:tcPr>
          <w:p w14:paraId="0207AE83" w14:textId="2D5D97E7" w:rsidR="007832C2" w:rsidRDefault="007832C2">
            <w:pPr>
              <w:pStyle w:val="TableParagraph"/>
              <w:ind w:left="110"/>
            </w:pPr>
            <w:r>
              <w:t>There's water on the outside of the glass.</w:t>
            </w:r>
          </w:p>
        </w:tc>
      </w:tr>
      <w:tr w:rsidR="007832C2" w14:paraId="0FCD9E03" w14:textId="77777777" w:rsidTr="007832C2">
        <w:trPr>
          <w:trHeight w:val="412"/>
        </w:trPr>
        <w:tc>
          <w:tcPr>
            <w:tcW w:w="812" w:type="dxa"/>
          </w:tcPr>
          <w:p w14:paraId="54E77F82" w14:textId="77777777" w:rsidR="007832C2" w:rsidRDefault="007832C2">
            <w:pPr>
              <w:pStyle w:val="TableParagraph"/>
              <w:ind w:right="105"/>
              <w:jc w:val="right"/>
            </w:pPr>
            <w:r>
              <w:t>00:13</w:t>
            </w:r>
          </w:p>
        </w:tc>
        <w:tc>
          <w:tcPr>
            <w:tcW w:w="459" w:type="dxa"/>
          </w:tcPr>
          <w:p w14:paraId="5013869A" w14:textId="77777777" w:rsidR="007832C2" w:rsidRDefault="007832C2">
            <w:pPr>
              <w:pStyle w:val="TableParagraph"/>
              <w:ind w:left="108"/>
            </w:pPr>
            <w:r>
              <w:t>T</w:t>
            </w:r>
          </w:p>
        </w:tc>
        <w:tc>
          <w:tcPr>
            <w:tcW w:w="506" w:type="dxa"/>
          </w:tcPr>
          <w:p w14:paraId="3181790A" w14:textId="22FF7205" w:rsidR="007832C2" w:rsidRDefault="007832C2">
            <w:pPr>
              <w:pStyle w:val="TableParagraph"/>
              <w:ind w:left="110"/>
            </w:pPr>
            <w:r>
              <w:t>7</w:t>
            </w:r>
          </w:p>
        </w:tc>
        <w:tc>
          <w:tcPr>
            <w:tcW w:w="16936" w:type="dxa"/>
          </w:tcPr>
          <w:p w14:paraId="181F9CC3" w14:textId="6775E93B" w:rsidR="007832C2" w:rsidRDefault="007832C2">
            <w:pPr>
              <w:pStyle w:val="TableParagraph"/>
              <w:ind w:left="110"/>
            </w:pPr>
            <w:r>
              <w:t>Why?</w:t>
            </w:r>
          </w:p>
        </w:tc>
      </w:tr>
      <w:tr w:rsidR="007832C2" w14:paraId="01D62FE0" w14:textId="77777777" w:rsidTr="007832C2">
        <w:trPr>
          <w:trHeight w:val="316"/>
        </w:trPr>
        <w:tc>
          <w:tcPr>
            <w:tcW w:w="812" w:type="dxa"/>
          </w:tcPr>
          <w:p w14:paraId="5E33A344" w14:textId="77777777" w:rsidR="007832C2" w:rsidRDefault="007832C2">
            <w:pPr>
              <w:pStyle w:val="TableParagraph"/>
              <w:spacing w:line="245" w:lineRule="exact"/>
              <w:ind w:right="105"/>
              <w:jc w:val="right"/>
            </w:pPr>
            <w:r>
              <w:t>00:14</w:t>
            </w:r>
          </w:p>
        </w:tc>
        <w:tc>
          <w:tcPr>
            <w:tcW w:w="459" w:type="dxa"/>
          </w:tcPr>
          <w:p w14:paraId="7E0B6129" w14:textId="77777777" w:rsidR="007832C2" w:rsidRDefault="007832C2">
            <w:pPr>
              <w:pStyle w:val="TableParagraph"/>
              <w:spacing w:line="245" w:lineRule="exact"/>
              <w:ind w:left="108"/>
            </w:pPr>
            <w:r>
              <w:t>SN</w:t>
            </w:r>
          </w:p>
        </w:tc>
        <w:tc>
          <w:tcPr>
            <w:tcW w:w="506" w:type="dxa"/>
          </w:tcPr>
          <w:p w14:paraId="4CECE51A" w14:textId="3CC5F6EB" w:rsidR="007832C2" w:rsidRDefault="007832C2">
            <w:pPr>
              <w:pStyle w:val="TableParagraph"/>
              <w:spacing w:line="245" w:lineRule="exact"/>
              <w:ind w:left="110"/>
            </w:pPr>
            <w:r>
              <w:t>8</w:t>
            </w:r>
          </w:p>
        </w:tc>
        <w:tc>
          <w:tcPr>
            <w:tcW w:w="16936" w:type="dxa"/>
          </w:tcPr>
          <w:p w14:paraId="159B4C98" w14:textId="4F0D5118" w:rsidR="007832C2" w:rsidRDefault="007832C2">
            <w:pPr>
              <w:pStyle w:val="TableParagraph"/>
              <w:spacing w:line="245" w:lineRule="exact"/>
              <w:ind w:left="110"/>
            </w:pPr>
            <w:r>
              <w:t>Because there's no ice.</w:t>
            </w:r>
          </w:p>
        </w:tc>
      </w:tr>
    </w:tbl>
    <w:p w14:paraId="10F750E3" w14:textId="77777777" w:rsidR="00635162" w:rsidRDefault="00635162">
      <w:pPr>
        <w:spacing w:line="245" w:lineRule="exact"/>
        <w:sectPr w:rsidR="00635162">
          <w:footerReference w:type="default" r:id="rId8"/>
          <w:type w:val="continuous"/>
          <w:pgSz w:w="12240" w:h="15840"/>
          <w:pgMar w:top="980" w:right="740" w:bottom="820" w:left="860" w:header="720" w:footer="623" w:gutter="0"/>
          <w:cols w:space="720"/>
        </w:sectPr>
      </w:pPr>
    </w:p>
    <w:tbl>
      <w:tblPr>
        <w:tblW w:w="10777" w:type="dxa"/>
        <w:tblInd w:w="113" w:type="dxa"/>
        <w:tblLayout w:type="fixed"/>
        <w:tblCellMar>
          <w:left w:w="0" w:type="dxa"/>
          <w:right w:w="0" w:type="dxa"/>
        </w:tblCellMar>
        <w:tblLook w:val="01E0" w:firstRow="1" w:lastRow="1" w:firstColumn="1" w:lastColumn="1" w:noHBand="0" w:noVBand="0"/>
      </w:tblPr>
      <w:tblGrid>
        <w:gridCol w:w="813"/>
        <w:gridCol w:w="460"/>
        <w:gridCol w:w="504"/>
        <w:gridCol w:w="9000"/>
      </w:tblGrid>
      <w:tr w:rsidR="007832C2" w14:paraId="2CE15CAA" w14:textId="77777777" w:rsidTr="007832C2">
        <w:trPr>
          <w:trHeight w:val="316"/>
        </w:trPr>
        <w:tc>
          <w:tcPr>
            <w:tcW w:w="813" w:type="dxa"/>
          </w:tcPr>
          <w:p w14:paraId="7AE6C3E5" w14:textId="77777777" w:rsidR="007832C2" w:rsidRDefault="007832C2">
            <w:pPr>
              <w:pStyle w:val="TableParagraph"/>
              <w:spacing w:before="0" w:line="225" w:lineRule="exact"/>
              <w:ind w:right="106"/>
              <w:jc w:val="right"/>
            </w:pPr>
            <w:r>
              <w:lastRenderedPageBreak/>
              <w:t>00:15</w:t>
            </w:r>
          </w:p>
        </w:tc>
        <w:tc>
          <w:tcPr>
            <w:tcW w:w="460" w:type="dxa"/>
          </w:tcPr>
          <w:p w14:paraId="01F61837" w14:textId="77777777" w:rsidR="007832C2" w:rsidRDefault="007832C2">
            <w:pPr>
              <w:pStyle w:val="TableParagraph"/>
              <w:spacing w:before="0" w:line="225" w:lineRule="exact"/>
              <w:ind w:left="107"/>
            </w:pPr>
            <w:r>
              <w:t>SN</w:t>
            </w:r>
          </w:p>
        </w:tc>
        <w:tc>
          <w:tcPr>
            <w:tcW w:w="504" w:type="dxa"/>
          </w:tcPr>
          <w:p w14:paraId="2CAC87A7" w14:textId="6B865565" w:rsidR="007832C2" w:rsidRDefault="007832C2">
            <w:pPr>
              <w:pStyle w:val="TableParagraph"/>
              <w:spacing w:before="0" w:line="225" w:lineRule="exact"/>
              <w:ind w:left="108"/>
            </w:pPr>
            <w:r>
              <w:t>9</w:t>
            </w:r>
          </w:p>
        </w:tc>
        <w:tc>
          <w:tcPr>
            <w:tcW w:w="9000" w:type="dxa"/>
          </w:tcPr>
          <w:p w14:paraId="590B985F" w14:textId="432CE726" w:rsidR="007832C2" w:rsidRDefault="007832C2">
            <w:pPr>
              <w:pStyle w:val="TableParagraph"/>
              <w:spacing w:before="0" w:line="225" w:lineRule="exact"/>
              <w:ind w:left="108"/>
            </w:pPr>
            <w:r>
              <w:t>That one has the ice cubes in it.</w:t>
            </w:r>
          </w:p>
        </w:tc>
      </w:tr>
      <w:tr w:rsidR="007832C2" w14:paraId="399059E7" w14:textId="77777777" w:rsidTr="007832C2">
        <w:trPr>
          <w:trHeight w:val="412"/>
        </w:trPr>
        <w:tc>
          <w:tcPr>
            <w:tcW w:w="813" w:type="dxa"/>
          </w:tcPr>
          <w:p w14:paraId="5CACC2AB" w14:textId="77777777" w:rsidR="007832C2" w:rsidRDefault="007832C2">
            <w:pPr>
              <w:pStyle w:val="TableParagraph"/>
              <w:ind w:right="106"/>
              <w:jc w:val="right"/>
            </w:pPr>
            <w:r>
              <w:t>00:16</w:t>
            </w:r>
          </w:p>
        </w:tc>
        <w:tc>
          <w:tcPr>
            <w:tcW w:w="460" w:type="dxa"/>
          </w:tcPr>
          <w:p w14:paraId="6AB4FCF3" w14:textId="77777777" w:rsidR="007832C2" w:rsidRDefault="007832C2">
            <w:pPr>
              <w:pStyle w:val="TableParagraph"/>
              <w:ind w:left="107"/>
            </w:pPr>
            <w:r>
              <w:t>SN</w:t>
            </w:r>
          </w:p>
        </w:tc>
        <w:tc>
          <w:tcPr>
            <w:tcW w:w="504" w:type="dxa"/>
          </w:tcPr>
          <w:p w14:paraId="43606A9B" w14:textId="25B8B96C" w:rsidR="007832C2" w:rsidRDefault="007832C2">
            <w:pPr>
              <w:pStyle w:val="TableParagraph"/>
              <w:ind w:left="108"/>
            </w:pPr>
            <w:r>
              <w:t>10</w:t>
            </w:r>
          </w:p>
        </w:tc>
        <w:tc>
          <w:tcPr>
            <w:tcW w:w="9000" w:type="dxa"/>
          </w:tcPr>
          <w:p w14:paraId="3C58E685" w14:textId="71DCEC41" w:rsidR="007832C2" w:rsidRDefault="007832C2">
            <w:pPr>
              <w:pStyle w:val="TableParagraph"/>
              <w:ind w:left="108"/>
            </w:pPr>
            <w:r>
              <w:t>The glass with just one.</w:t>
            </w:r>
          </w:p>
        </w:tc>
      </w:tr>
      <w:tr w:rsidR="007832C2" w14:paraId="1641ADAD" w14:textId="77777777" w:rsidTr="007832C2">
        <w:trPr>
          <w:trHeight w:val="412"/>
        </w:trPr>
        <w:tc>
          <w:tcPr>
            <w:tcW w:w="813" w:type="dxa"/>
          </w:tcPr>
          <w:p w14:paraId="71D5C7BC" w14:textId="77777777" w:rsidR="007832C2" w:rsidRDefault="007832C2">
            <w:pPr>
              <w:pStyle w:val="TableParagraph"/>
              <w:ind w:right="106"/>
              <w:jc w:val="right"/>
            </w:pPr>
            <w:r>
              <w:t>00:18</w:t>
            </w:r>
          </w:p>
        </w:tc>
        <w:tc>
          <w:tcPr>
            <w:tcW w:w="460" w:type="dxa"/>
          </w:tcPr>
          <w:p w14:paraId="315C68D1" w14:textId="77777777" w:rsidR="007832C2" w:rsidRDefault="007832C2">
            <w:pPr>
              <w:pStyle w:val="TableParagraph"/>
              <w:ind w:left="107"/>
            </w:pPr>
            <w:r>
              <w:t>T</w:t>
            </w:r>
          </w:p>
        </w:tc>
        <w:tc>
          <w:tcPr>
            <w:tcW w:w="504" w:type="dxa"/>
          </w:tcPr>
          <w:p w14:paraId="7C9C872A" w14:textId="4811E1C6" w:rsidR="007832C2" w:rsidRDefault="007832C2">
            <w:pPr>
              <w:pStyle w:val="TableParagraph"/>
              <w:ind w:left="108"/>
            </w:pPr>
            <w:r>
              <w:t>11</w:t>
            </w:r>
          </w:p>
        </w:tc>
        <w:tc>
          <w:tcPr>
            <w:tcW w:w="9000" w:type="dxa"/>
          </w:tcPr>
          <w:p w14:paraId="412DD498" w14:textId="64E692D9" w:rsidR="007832C2" w:rsidRDefault="007832C2">
            <w:pPr>
              <w:pStyle w:val="TableParagraph"/>
              <w:ind w:left="108"/>
            </w:pPr>
            <w:r>
              <w:t>What does the ice have to do with it?</w:t>
            </w:r>
          </w:p>
        </w:tc>
      </w:tr>
      <w:tr w:rsidR="007832C2" w14:paraId="40F5D861" w14:textId="77777777" w:rsidTr="007832C2">
        <w:trPr>
          <w:trHeight w:val="411"/>
        </w:trPr>
        <w:tc>
          <w:tcPr>
            <w:tcW w:w="813" w:type="dxa"/>
          </w:tcPr>
          <w:p w14:paraId="70B0933F" w14:textId="77777777" w:rsidR="007832C2" w:rsidRDefault="007832C2">
            <w:pPr>
              <w:pStyle w:val="TableParagraph"/>
              <w:ind w:right="106"/>
              <w:jc w:val="right"/>
            </w:pPr>
            <w:r>
              <w:t>00:19</w:t>
            </w:r>
          </w:p>
        </w:tc>
        <w:tc>
          <w:tcPr>
            <w:tcW w:w="460" w:type="dxa"/>
          </w:tcPr>
          <w:p w14:paraId="410DCA14" w14:textId="77777777" w:rsidR="007832C2" w:rsidRDefault="007832C2">
            <w:pPr>
              <w:pStyle w:val="TableParagraph"/>
              <w:ind w:left="107"/>
            </w:pPr>
            <w:r>
              <w:t>SN</w:t>
            </w:r>
          </w:p>
        </w:tc>
        <w:tc>
          <w:tcPr>
            <w:tcW w:w="504" w:type="dxa"/>
          </w:tcPr>
          <w:p w14:paraId="6C30117E" w14:textId="73169F00" w:rsidR="007832C2" w:rsidRDefault="007832C2">
            <w:pPr>
              <w:pStyle w:val="TableParagraph"/>
              <w:ind w:left="108"/>
            </w:pPr>
            <w:r>
              <w:t>12</w:t>
            </w:r>
          </w:p>
        </w:tc>
        <w:tc>
          <w:tcPr>
            <w:tcW w:w="9000" w:type="dxa"/>
          </w:tcPr>
          <w:p w14:paraId="490E3436" w14:textId="1BFA4B86" w:rsidR="007832C2" w:rsidRDefault="007832C2">
            <w:pPr>
              <w:pStyle w:val="TableParagraph"/>
              <w:ind w:left="108"/>
            </w:pPr>
            <w:r>
              <w:t>The ice is frozen water.</w:t>
            </w:r>
          </w:p>
        </w:tc>
      </w:tr>
      <w:tr w:rsidR="007832C2" w14:paraId="758A759B" w14:textId="77777777" w:rsidTr="007832C2">
        <w:trPr>
          <w:trHeight w:val="411"/>
        </w:trPr>
        <w:tc>
          <w:tcPr>
            <w:tcW w:w="813" w:type="dxa"/>
          </w:tcPr>
          <w:p w14:paraId="327AD622" w14:textId="77777777" w:rsidR="007832C2" w:rsidRDefault="007832C2">
            <w:pPr>
              <w:pStyle w:val="TableParagraph"/>
              <w:spacing w:before="51"/>
              <w:ind w:right="105"/>
              <w:jc w:val="right"/>
            </w:pPr>
            <w:r>
              <w:t>00:20</w:t>
            </w:r>
          </w:p>
        </w:tc>
        <w:tc>
          <w:tcPr>
            <w:tcW w:w="460" w:type="dxa"/>
          </w:tcPr>
          <w:p w14:paraId="2D75A879" w14:textId="77777777" w:rsidR="007832C2" w:rsidRDefault="007832C2">
            <w:pPr>
              <w:pStyle w:val="TableParagraph"/>
              <w:spacing w:before="51"/>
              <w:ind w:left="108"/>
            </w:pPr>
            <w:r>
              <w:t>SN</w:t>
            </w:r>
          </w:p>
        </w:tc>
        <w:tc>
          <w:tcPr>
            <w:tcW w:w="504" w:type="dxa"/>
          </w:tcPr>
          <w:p w14:paraId="4D9FC831" w14:textId="0D0D7DFD" w:rsidR="007832C2" w:rsidRDefault="007832C2">
            <w:pPr>
              <w:pStyle w:val="TableParagraph"/>
              <w:spacing w:before="51"/>
              <w:ind w:left="108"/>
            </w:pPr>
            <w:r>
              <w:t>13</w:t>
            </w:r>
          </w:p>
        </w:tc>
        <w:tc>
          <w:tcPr>
            <w:tcW w:w="9000" w:type="dxa"/>
          </w:tcPr>
          <w:p w14:paraId="15CD06CC" w14:textId="0B1C095C" w:rsidR="007832C2" w:rsidRDefault="007832C2">
            <w:pPr>
              <w:pStyle w:val="TableParagraph"/>
              <w:spacing w:before="51"/>
              <w:ind w:left="108"/>
            </w:pPr>
            <w:r>
              <w:t>It's frozen.</w:t>
            </w:r>
          </w:p>
        </w:tc>
      </w:tr>
      <w:tr w:rsidR="007832C2" w14:paraId="39DB2703" w14:textId="77777777" w:rsidTr="007832C2">
        <w:trPr>
          <w:trHeight w:val="412"/>
        </w:trPr>
        <w:tc>
          <w:tcPr>
            <w:tcW w:w="813" w:type="dxa"/>
          </w:tcPr>
          <w:p w14:paraId="5BCEAFAC" w14:textId="77777777" w:rsidR="007832C2" w:rsidRDefault="007832C2">
            <w:pPr>
              <w:pStyle w:val="TableParagraph"/>
              <w:ind w:right="105"/>
              <w:jc w:val="right"/>
            </w:pPr>
            <w:r>
              <w:t>00:21</w:t>
            </w:r>
          </w:p>
        </w:tc>
        <w:tc>
          <w:tcPr>
            <w:tcW w:w="460" w:type="dxa"/>
          </w:tcPr>
          <w:p w14:paraId="233636C6" w14:textId="77777777" w:rsidR="007832C2" w:rsidRDefault="007832C2">
            <w:pPr>
              <w:pStyle w:val="TableParagraph"/>
              <w:ind w:left="108"/>
            </w:pPr>
            <w:r>
              <w:t>SN</w:t>
            </w:r>
          </w:p>
        </w:tc>
        <w:tc>
          <w:tcPr>
            <w:tcW w:w="504" w:type="dxa"/>
          </w:tcPr>
          <w:p w14:paraId="121F5747" w14:textId="76510548" w:rsidR="007832C2" w:rsidRDefault="007832C2">
            <w:pPr>
              <w:pStyle w:val="TableParagraph"/>
              <w:ind w:left="109"/>
            </w:pPr>
            <w:r>
              <w:t>14</w:t>
            </w:r>
          </w:p>
        </w:tc>
        <w:tc>
          <w:tcPr>
            <w:tcW w:w="9000" w:type="dxa"/>
          </w:tcPr>
          <w:p w14:paraId="71E002DF" w14:textId="05CFDB5E" w:rsidR="007832C2" w:rsidRDefault="007832C2">
            <w:pPr>
              <w:pStyle w:val="TableParagraph"/>
              <w:ind w:left="109"/>
            </w:pPr>
            <w:r>
              <w:t>It's melting.</w:t>
            </w:r>
          </w:p>
        </w:tc>
      </w:tr>
      <w:tr w:rsidR="007832C2" w14:paraId="14F752A9" w14:textId="77777777" w:rsidTr="007832C2">
        <w:trPr>
          <w:trHeight w:val="412"/>
        </w:trPr>
        <w:tc>
          <w:tcPr>
            <w:tcW w:w="813" w:type="dxa"/>
          </w:tcPr>
          <w:p w14:paraId="27747DA0" w14:textId="77777777" w:rsidR="007832C2" w:rsidRDefault="007832C2">
            <w:pPr>
              <w:pStyle w:val="TableParagraph"/>
              <w:ind w:right="105"/>
              <w:jc w:val="right"/>
            </w:pPr>
            <w:r>
              <w:t>00:21</w:t>
            </w:r>
          </w:p>
        </w:tc>
        <w:tc>
          <w:tcPr>
            <w:tcW w:w="460" w:type="dxa"/>
          </w:tcPr>
          <w:p w14:paraId="3B042D4E" w14:textId="77777777" w:rsidR="007832C2" w:rsidRDefault="007832C2">
            <w:pPr>
              <w:pStyle w:val="TableParagraph"/>
              <w:ind w:left="108"/>
            </w:pPr>
            <w:r>
              <w:t>SN</w:t>
            </w:r>
          </w:p>
        </w:tc>
        <w:tc>
          <w:tcPr>
            <w:tcW w:w="504" w:type="dxa"/>
          </w:tcPr>
          <w:p w14:paraId="334BD078" w14:textId="6BF4CAFF" w:rsidR="007832C2" w:rsidRDefault="007832C2">
            <w:pPr>
              <w:pStyle w:val="TableParagraph"/>
              <w:ind w:left="109"/>
            </w:pPr>
            <w:r>
              <w:t>15</w:t>
            </w:r>
          </w:p>
        </w:tc>
        <w:tc>
          <w:tcPr>
            <w:tcW w:w="9000" w:type="dxa"/>
          </w:tcPr>
          <w:p w14:paraId="2A4ADC6F" w14:textId="57640620" w:rsidR="007832C2" w:rsidRDefault="007832C2">
            <w:pPr>
              <w:pStyle w:val="TableParagraph"/>
              <w:ind w:left="109"/>
            </w:pPr>
            <w:r>
              <w:t>It's like (inaudible).</w:t>
            </w:r>
          </w:p>
        </w:tc>
      </w:tr>
      <w:tr w:rsidR="007832C2" w14:paraId="652D8BD3" w14:textId="77777777" w:rsidTr="007832C2">
        <w:trPr>
          <w:trHeight w:val="412"/>
        </w:trPr>
        <w:tc>
          <w:tcPr>
            <w:tcW w:w="813" w:type="dxa"/>
          </w:tcPr>
          <w:p w14:paraId="6F2AEA0B" w14:textId="77777777" w:rsidR="007832C2" w:rsidRDefault="007832C2">
            <w:pPr>
              <w:pStyle w:val="TableParagraph"/>
              <w:ind w:right="105"/>
              <w:jc w:val="right"/>
            </w:pPr>
            <w:r>
              <w:t>00:23</w:t>
            </w:r>
          </w:p>
        </w:tc>
        <w:tc>
          <w:tcPr>
            <w:tcW w:w="460" w:type="dxa"/>
          </w:tcPr>
          <w:p w14:paraId="5C61A13B" w14:textId="77777777" w:rsidR="007832C2" w:rsidRDefault="007832C2">
            <w:pPr>
              <w:pStyle w:val="TableParagraph"/>
              <w:ind w:left="108"/>
            </w:pPr>
            <w:r>
              <w:t>SN</w:t>
            </w:r>
          </w:p>
        </w:tc>
        <w:tc>
          <w:tcPr>
            <w:tcW w:w="504" w:type="dxa"/>
          </w:tcPr>
          <w:p w14:paraId="7544E4AE" w14:textId="47A1F321" w:rsidR="007832C2" w:rsidRDefault="007832C2">
            <w:pPr>
              <w:pStyle w:val="TableParagraph"/>
              <w:ind w:left="109"/>
            </w:pPr>
            <w:r>
              <w:t>16</w:t>
            </w:r>
          </w:p>
        </w:tc>
        <w:tc>
          <w:tcPr>
            <w:tcW w:w="9000" w:type="dxa"/>
          </w:tcPr>
          <w:p w14:paraId="28732A61" w14:textId="7E895312" w:rsidR="007832C2" w:rsidRDefault="007832C2">
            <w:pPr>
              <w:pStyle w:val="TableParagraph"/>
              <w:ind w:left="109"/>
            </w:pPr>
            <w:r>
              <w:t>And that's like- ice is steam or-</w:t>
            </w:r>
          </w:p>
        </w:tc>
      </w:tr>
      <w:tr w:rsidR="007832C2" w14:paraId="6AC79CAC" w14:textId="77777777" w:rsidTr="007832C2">
        <w:trPr>
          <w:trHeight w:val="412"/>
        </w:trPr>
        <w:tc>
          <w:tcPr>
            <w:tcW w:w="813" w:type="dxa"/>
          </w:tcPr>
          <w:p w14:paraId="1F5A0D86" w14:textId="77777777" w:rsidR="007832C2" w:rsidRDefault="007832C2">
            <w:pPr>
              <w:pStyle w:val="TableParagraph"/>
              <w:ind w:right="105"/>
              <w:jc w:val="right"/>
            </w:pPr>
            <w:r>
              <w:t>00:26</w:t>
            </w:r>
          </w:p>
        </w:tc>
        <w:tc>
          <w:tcPr>
            <w:tcW w:w="460" w:type="dxa"/>
          </w:tcPr>
          <w:p w14:paraId="5CC5886C" w14:textId="77777777" w:rsidR="007832C2" w:rsidRDefault="007832C2">
            <w:pPr>
              <w:pStyle w:val="TableParagraph"/>
              <w:ind w:left="108"/>
            </w:pPr>
            <w:r>
              <w:t>SN</w:t>
            </w:r>
          </w:p>
        </w:tc>
        <w:tc>
          <w:tcPr>
            <w:tcW w:w="504" w:type="dxa"/>
          </w:tcPr>
          <w:p w14:paraId="4C920D09" w14:textId="2E40589D" w:rsidR="007832C2" w:rsidRDefault="007832C2">
            <w:pPr>
              <w:pStyle w:val="TableParagraph"/>
              <w:ind w:left="108"/>
            </w:pPr>
            <w:r>
              <w:t>17</w:t>
            </w:r>
          </w:p>
        </w:tc>
        <w:tc>
          <w:tcPr>
            <w:tcW w:w="9000" w:type="dxa"/>
          </w:tcPr>
          <w:p w14:paraId="210F80A9" w14:textId="6F05CCE3" w:rsidR="007832C2" w:rsidRDefault="007832C2">
            <w:pPr>
              <w:pStyle w:val="TableParagraph"/>
              <w:ind w:left="108"/>
            </w:pPr>
            <w:r>
              <w:t>It's like-</w:t>
            </w:r>
          </w:p>
        </w:tc>
      </w:tr>
      <w:tr w:rsidR="007832C2" w14:paraId="3EF85E06" w14:textId="77777777" w:rsidTr="007832C2">
        <w:trPr>
          <w:trHeight w:val="412"/>
        </w:trPr>
        <w:tc>
          <w:tcPr>
            <w:tcW w:w="813" w:type="dxa"/>
          </w:tcPr>
          <w:p w14:paraId="06D2650E" w14:textId="77777777" w:rsidR="007832C2" w:rsidRDefault="007832C2">
            <w:pPr>
              <w:pStyle w:val="TableParagraph"/>
              <w:ind w:right="106"/>
              <w:jc w:val="right"/>
            </w:pPr>
            <w:r>
              <w:t>00:26</w:t>
            </w:r>
          </w:p>
        </w:tc>
        <w:tc>
          <w:tcPr>
            <w:tcW w:w="460" w:type="dxa"/>
          </w:tcPr>
          <w:p w14:paraId="507B7339" w14:textId="77777777" w:rsidR="007832C2" w:rsidRDefault="007832C2">
            <w:pPr>
              <w:pStyle w:val="TableParagraph"/>
              <w:ind w:left="107"/>
            </w:pPr>
            <w:r>
              <w:t>SN</w:t>
            </w:r>
          </w:p>
        </w:tc>
        <w:tc>
          <w:tcPr>
            <w:tcW w:w="504" w:type="dxa"/>
          </w:tcPr>
          <w:p w14:paraId="3135F2A7" w14:textId="5656443A" w:rsidR="007832C2" w:rsidRDefault="007832C2">
            <w:pPr>
              <w:pStyle w:val="TableParagraph"/>
              <w:ind w:left="108"/>
            </w:pPr>
            <w:r>
              <w:t>18</w:t>
            </w:r>
          </w:p>
        </w:tc>
        <w:tc>
          <w:tcPr>
            <w:tcW w:w="9000" w:type="dxa"/>
          </w:tcPr>
          <w:p w14:paraId="2B0020D5" w14:textId="1A0AF3C1" w:rsidR="007832C2" w:rsidRDefault="007832C2">
            <w:pPr>
              <w:pStyle w:val="TableParagraph"/>
              <w:ind w:left="108"/>
            </w:pPr>
            <w:r>
              <w:t xml:space="preserve">It's not </w:t>
            </w:r>
            <w:proofErr w:type="gramStart"/>
            <w:r>
              <w:t>steam</w:t>
            </w:r>
            <w:proofErr w:type="gramEnd"/>
            <w:r>
              <w:t>, but it's, like-</w:t>
            </w:r>
          </w:p>
        </w:tc>
      </w:tr>
      <w:tr w:rsidR="007832C2" w14:paraId="0087B5FF" w14:textId="77777777" w:rsidTr="007832C2">
        <w:trPr>
          <w:trHeight w:val="412"/>
        </w:trPr>
        <w:tc>
          <w:tcPr>
            <w:tcW w:w="813" w:type="dxa"/>
          </w:tcPr>
          <w:p w14:paraId="593BF36E" w14:textId="77777777" w:rsidR="007832C2" w:rsidRDefault="007832C2">
            <w:pPr>
              <w:pStyle w:val="TableParagraph"/>
              <w:ind w:right="106"/>
              <w:jc w:val="right"/>
            </w:pPr>
            <w:r>
              <w:t>00:28</w:t>
            </w:r>
          </w:p>
        </w:tc>
        <w:tc>
          <w:tcPr>
            <w:tcW w:w="460" w:type="dxa"/>
          </w:tcPr>
          <w:p w14:paraId="6BF6A856" w14:textId="77777777" w:rsidR="007832C2" w:rsidRDefault="007832C2">
            <w:pPr>
              <w:pStyle w:val="TableParagraph"/>
              <w:ind w:left="107"/>
            </w:pPr>
            <w:r>
              <w:t>SN</w:t>
            </w:r>
          </w:p>
        </w:tc>
        <w:tc>
          <w:tcPr>
            <w:tcW w:w="504" w:type="dxa"/>
          </w:tcPr>
          <w:p w14:paraId="1C55ACD5" w14:textId="5DFA9973" w:rsidR="007832C2" w:rsidRDefault="007832C2">
            <w:pPr>
              <w:pStyle w:val="TableParagraph"/>
              <w:ind w:left="108"/>
            </w:pPr>
            <w:r>
              <w:t>19</w:t>
            </w:r>
          </w:p>
        </w:tc>
        <w:tc>
          <w:tcPr>
            <w:tcW w:w="9000" w:type="dxa"/>
          </w:tcPr>
          <w:p w14:paraId="70A4E23A" w14:textId="7DAACBB4" w:rsidR="007832C2" w:rsidRDefault="007832C2">
            <w:pPr>
              <w:pStyle w:val="TableParagraph"/>
              <w:ind w:left="108"/>
            </w:pPr>
            <w:r>
              <w:t>It's like-</w:t>
            </w:r>
          </w:p>
        </w:tc>
      </w:tr>
      <w:tr w:rsidR="007832C2" w14:paraId="78527C56" w14:textId="77777777" w:rsidTr="007832C2">
        <w:trPr>
          <w:trHeight w:val="412"/>
        </w:trPr>
        <w:tc>
          <w:tcPr>
            <w:tcW w:w="813" w:type="dxa"/>
          </w:tcPr>
          <w:p w14:paraId="715DB2E7" w14:textId="77777777" w:rsidR="007832C2" w:rsidRDefault="007832C2">
            <w:pPr>
              <w:pStyle w:val="TableParagraph"/>
              <w:ind w:right="106"/>
              <w:jc w:val="right"/>
            </w:pPr>
            <w:r>
              <w:t>00:29</w:t>
            </w:r>
          </w:p>
        </w:tc>
        <w:tc>
          <w:tcPr>
            <w:tcW w:w="460" w:type="dxa"/>
          </w:tcPr>
          <w:p w14:paraId="32A53BC2" w14:textId="77777777" w:rsidR="007832C2" w:rsidRDefault="007832C2">
            <w:pPr>
              <w:pStyle w:val="TableParagraph"/>
              <w:ind w:left="107"/>
            </w:pPr>
            <w:r>
              <w:t>SN</w:t>
            </w:r>
          </w:p>
        </w:tc>
        <w:tc>
          <w:tcPr>
            <w:tcW w:w="504" w:type="dxa"/>
          </w:tcPr>
          <w:p w14:paraId="6EA9831F" w14:textId="60267E39" w:rsidR="007832C2" w:rsidRDefault="007832C2">
            <w:pPr>
              <w:pStyle w:val="TableParagraph"/>
              <w:ind w:left="108"/>
            </w:pPr>
            <w:r>
              <w:t>20</w:t>
            </w:r>
          </w:p>
        </w:tc>
        <w:tc>
          <w:tcPr>
            <w:tcW w:w="9000" w:type="dxa"/>
          </w:tcPr>
          <w:p w14:paraId="07F25FD1" w14:textId="1DD42559" w:rsidR="007832C2" w:rsidRDefault="007832C2">
            <w:pPr>
              <w:pStyle w:val="TableParagraph"/>
              <w:ind w:left="108"/>
            </w:pPr>
            <w:r>
              <w:t>when the-</w:t>
            </w:r>
          </w:p>
        </w:tc>
      </w:tr>
      <w:tr w:rsidR="007832C2" w14:paraId="3C161345" w14:textId="77777777" w:rsidTr="007832C2">
        <w:trPr>
          <w:trHeight w:val="412"/>
        </w:trPr>
        <w:tc>
          <w:tcPr>
            <w:tcW w:w="813" w:type="dxa"/>
          </w:tcPr>
          <w:p w14:paraId="0F78DDEA" w14:textId="77777777" w:rsidR="007832C2" w:rsidRDefault="007832C2">
            <w:pPr>
              <w:pStyle w:val="TableParagraph"/>
              <w:ind w:right="106"/>
              <w:jc w:val="right"/>
            </w:pPr>
            <w:r>
              <w:t>00:30</w:t>
            </w:r>
          </w:p>
        </w:tc>
        <w:tc>
          <w:tcPr>
            <w:tcW w:w="460" w:type="dxa"/>
          </w:tcPr>
          <w:p w14:paraId="2AE6186D" w14:textId="77777777" w:rsidR="007832C2" w:rsidRDefault="007832C2">
            <w:pPr>
              <w:pStyle w:val="TableParagraph"/>
              <w:ind w:left="107"/>
            </w:pPr>
            <w:r>
              <w:t>SN</w:t>
            </w:r>
          </w:p>
        </w:tc>
        <w:tc>
          <w:tcPr>
            <w:tcW w:w="504" w:type="dxa"/>
          </w:tcPr>
          <w:p w14:paraId="5489B657" w14:textId="0D95E526" w:rsidR="007832C2" w:rsidRDefault="007832C2">
            <w:pPr>
              <w:pStyle w:val="TableParagraph"/>
              <w:ind w:left="108"/>
            </w:pPr>
            <w:r>
              <w:t>21</w:t>
            </w:r>
          </w:p>
        </w:tc>
        <w:tc>
          <w:tcPr>
            <w:tcW w:w="9000" w:type="dxa"/>
          </w:tcPr>
          <w:p w14:paraId="5843CCD6" w14:textId="78183A83" w:rsidR="007832C2" w:rsidRDefault="007832C2">
            <w:pPr>
              <w:pStyle w:val="TableParagraph"/>
              <w:ind w:left="108"/>
            </w:pPr>
            <w:r>
              <w:t>The freeze. Free.</w:t>
            </w:r>
          </w:p>
        </w:tc>
      </w:tr>
      <w:tr w:rsidR="007832C2" w14:paraId="4A80AFE8" w14:textId="77777777" w:rsidTr="007832C2">
        <w:trPr>
          <w:trHeight w:val="411"/>
        </w:trPr>
        <w:tc>
          <w:tcPr>
            <w:tcW w:w="813" w:type="dxa"/>
          </w:tcPr>
          <w:p w14:paraId="35EE1CA0" w14:textId="77777777" w:rsidR="007832C2" w:rsidRDefault="007832C2">
            <w:pPr>
              <w:pStyle w:val="TableParagraph"/>
              <w:ind w:right="106"/>
              <w:jc w:val="right"/>
            </w:pPr>
            <w:r>
              <w:t>00:33</w:t>
            </w:r>
          </w:p>
        </w:tc>
        <w:tc>
          <w:tcPr>
            <w:tcW w:w="460" w:type="dxa"/>
          </w:tcPr>
          <w:p w14:paraId="0ACD08CF" w14:textId="77777777" w:rsidR="007832C2" w:rsidRDefault="007832C2">
            <w:pPr>
              <w:pStyle w:val="TableParagraph"/>
              <w:ind w:left="107"/>
            </w:pPr>
            <w:r>
              <w:t>SN</w:t>
            </w:r>
          </w:p>
        </w:tc>
        <w:tc>
          <w:tcPr>
            <w:tcW w:w="504" w:type="dxa"/>
          </w:tcPr>
          <w:p w14:paraId="2081866A" w14:textId="5F0CB138" w:rsidR="007832C2" w:rsidRDefault="007832C2">
            <w:pPr>
              <w:pStyle w:val="TableParagraph"/>
              <w:ind w:left="108"/>
            </w:pPr>
            <w:r>
              <w:t>22</w:t>
            </w:r>
          </w:p>
        </w:tc>
        <w:tc>
          <w:tcPr>
            <w:tcW w:w="9000" w:type="dxa"/>
          </w:tcPr>
          <w:p w14:paraId="76D7A924" w14:textId="42250019" w:rsidR="007832C2" w:rsidRDefault="007832C2">
            <w:pPr>
              <w:pStyle w:val="TableParagraph"/>
              <w:ind w:left="108"/>
            </w:pPr>
            <w:r>
              <w:t>Frozen.</w:t>
            </w:r>
          </w:p>
        </w:tc>
      </w:tr>
      <w:tr w:rsidR="007832C2" w14:paraId="580099CB" w14:textId="77777777" w:rsidTr="007832C2">
        <w:trPr>
          <w:trHeight w:val="411"/>
        </w:trPr>
        <w:tc>
          <w:tcPr>
            <w:tcW w:w="813" w:type="dxa"/>
          </w:tcPr>
          <w:p w14:paraId="45E92B6D" w14:textId="77777777" w:rsidR="007832C2" w:rsidRDefault="007832C2">
            <w:pPr>
              <w:pStyle w:val="TableParagraph"/>
              <w:spacing w:before="51"/>
              <w:ind w:right="106"/>
              <w:jc w:val="right"/>
            </w:pPr>
            <w:r>
              <w:t>00:35</w:t>
            </w:r>
          </w:p>
        </w:tc>
        <w:tc>
          <w:tcPr>
            <w:tcW w:w="460" w:type="dxa"/>
          </w:tcPr>
          <w:p w14:paraId="1D33CDC4" w14:textId="77777777" w:rsidR="007832C2" w:rsidRDefault="007832C2">
            <w:pPr>
              <w:pStyle w:val="TableParagraph"/>
              <w:spacing w:before="51"/>
              <w:ind w:left="107"/>
            </w:pPr>
            <w:r>
              <w:t>T</w:t>
            </w:r>
          </w:p>
        </w:tc>
        <w:tc>
          <w:tcPr>
            <w:tcW w:w="504" w:type="dxa"/>
          </w:tcPr>
          <w:p w14:paraId="579FAF2D" w14:textId="291ECAAD" w:rsidR="007832C2" w:rsidRDefault="007832C2">
            <w:pPr>
              <w:pStyle w:val="TableParagraph"/>
              <w:spacing w:before="51"/>
              <w:ind w:left="108"/>
            </w:pPr>
            <w:r>
              <w:t>23</w:t>
            </w:r>
          </w:p>
        </w:tc>
        <w:tc>
          <w:tcPr>
            <w:tcW w:w="9000" w:type="dxa"/>
          </w:tcPr>
          <w:p w14:paraId="67699185" w14:textId="240E675A" w:rsidR="007832C2" w:rsidRDefault="007832C2">
            <w:pPr>
              <w:pStyle w:val="TableParagraph"/>
              <w:spacing w:before="51"/>
              <w:ind w:left="108"/>
            </w:pPr>
            <w:proofErr w:type="gramStart"/>
            <w:r>
              <w:t>So</w:t>
            </w:r>
            <w:proofErr w:type="gramEnd"/>
            <w:r>
              <w:t xml:space="preserve"> there's ice, but ice is solid water. You're telling me there's liquid water on the outside.</w:t>
            </w:r>
          </w:p>
        </w:tc>
      </w:tr>
      <w:tr w:rsidR="007832C2" w14:paraId="4A126FCB" w14:textId="77777777" w:rsidTr="007832C2">
        <w:trPr>
          <w:trHeight w:val="412"/>
        </w:trPr>
        <w:tc>
          <w:tcPr>
            <w:tcW w:w="813" w:type="dxa"/>
          </w:tcPr>
          <w:p w14:paraId="2A18F1F7" w14:textId="77777777" w:rsidR="007832C2" w:rsidRDefault="007832C2">
            <w:pPr>
              <w:pStyle w:val="TableParagraph"/>
              <w:ind w:right="106"/>
              <w:jc w:val="right"/>
            </w:pPr>
            <w:r>
              <w:t>00:42</w:t>
            </w:r>
          </w:p>
        </w:tc>
        <w:tc>
          <w:tcPr>
            <w:tcW w:w="460" w:type="dxa"/>
          </w:tcPr>
          <w:p w14:paraId="1A0755D1" w14:textId="77777777" w:rsidR="007832C2" w:rsidRDefault="007832C2">
            <w:pPr>
              <w:pStyle w:val="TableParagraph"/>
              <w:ind w:left="107"/>
            </w:pPr>
            <w:r>
              <w:t>SN</w:t>
            </w:r>
          </w:p>
        </w:tc>
        <w:tc>
          <w:tcPr>
            <w:tcW w:w="504" w:type="dxa"/>
          </w:tcPr>
          <w:p w14:paraId="1CF94F3B" w14:textId="72D60648" w:rsidR="007832C2" w:rsidRDefault="007832C2">
            <w:pPr>
              <w:pStyle w:val="TableParagraph"/>
              <w:ind w:left="108"/>
            </w:pPr>
            <w:r>
              <w:t>24</w:t>
            </w:r>
          </w:p>
        </w:tc>
        <w:tc>
          <w:tcPr>
            <w:tcW w:w="9000" w:type="dxa"/>
          </w:tcPr>
          <w:p w14:paraId="2673F889" w14:textId="24103621" w:rsidR="007832C2" w:rsidRDefault="007832C2">
            <w:pPr>
              <w:pStyle w:val="TableParagraph"/>
              <w:ind w:left="108"/>
            </w:pPr>
            <w:r>
              <w:t>Yeah, because the-</w:t>
            </w:r>
          </w:p>
        </w:tc>
      </w:tr>
      <w:tr w:rsidR="007832C2" w14:paraId="458925CB" w14:textId="77777777" w:rsidTr="007832C2">
        <w:trPr>
          <w:trHeight w:val="412"/>
        </w:trPr>
        <w:tc>
          <w:tcPr>
            <w:tcW w:w="813" w:type="dxa"/>
          </w:tcPr>
          <w:p w14:paraId="40579849" w14:textId="77777777" w:rsidR="007832C2" w:rsidRDefault="007832C2">
            <w:pPr>
              <w:pStyle w:val="TableParagraph"/>
              <w:ind w:right="106"/>
              <w:jc w:val="right"/>
            </w:pPr>
            <w:r>
              <w:t>00:43</w:t>
            </w:r>
          </w:p>
        </w:tc>
        <w:tc>
          <w:tcPr>
            <w:tcW w:w="460" w:type="dxa"/>
          </w:tcPr>
          <w:p w14:paraId="7B7A04AE" w14:textId="77777777" w:rsidR="007832C2" w:rsidRDefault="007832C2">
            <w:pPr>
              <w:pStyle w:val="TableParagraph"/>
              <w:ind w:left="107"/>
            </w:pPr>
            <w:r>
              <w:t>T</w:t>
            </w:r>
          </w:p>
        </w:tc>
        <w:tc>
          <w:tcPr>
            <w:tcW w:w="504" w:type="dxa"/>
          </w:tcPr>
          <w:p w14:paraId="66515124" w14:textId="1E6AD33E" w:rsidR="007832C2" w:rsidRDefault="007832C2">
            <w:pPr>
              <w:pStyle w:val="TableParagraph"/>
              <w:ind w:left="108"/>
            </w:pPr>
            <w:r>
              <w:t>25</w:t>
            </w:r>
          </w:p>
        </w:tc>
        <w:tc>
          <w:tcPr>
            <w:tcW w:w="9000" w:type="dxa"/>
          </w:tcPr>
          <w:p w14:paraId="13127116" w14:textId="2361499A" w:rsidR="007832C2" w:rsidRDefault="007832C2">
            <w:pPr>
              <w:pStyle w:val="TableParagraph"/>
              <w:ind w:left="108"/>
            </w:pPr>
            <w:r>
              <w:t>How would the ice make that happen?</w:t>
            </w:r>
          </w:p>
        </w:tc>
      </w:tr>
      <w:tr w:rsidR="007832C2" w14:paraId="54981F63" w14:textId="77777777" w:rsidTr="007832C2">
        <w:trPr>
          <w:trHeight w:val="412"/>
        </w:trPr>
        <w:tc>
          <w:tcPr>
            <w:tcW w:w="813" w:type="dxa"/>
          </w:tcPr>
          <w:p w14:paraId="397BBD8E" w14:textId="77777777" w:rsidR="007832C2" w:rsidRDefault="007832C2">
            <w:pPr>
              <w:pStyle w:val="TableParagraph"/>
              <w:ind w:right="106"/>
              <w:jc w:val="right"/>
            </w:pPr>
            <w:r>
              <w:t>00:44</w:t>
            </w:r>
          </w:p>
        </w:tc>
        <w:tc>
          <w:tcPr>
            <w:tcW w:w="460" w:type="dxa"/>
          </w:tcPr>
          <w:p w14:paraId="5B23BE23" w14:textId="77777777" w:rsidR="007832C2" w:rsidRDefault="007832C2">
            <w:pPr>
              <w:pStyle w:val="TableParagraph"/>
              <w:ind w:left="107"/>
            </w:pPr>
            <w:r>
              <w:t>SN</w:t>
            </w:r>
          </w:p>
        </w:tc>
        <w:tc>
          <w:tcPr>
            <w:tcW w:w="504" w:type="dxa"/>
          </w:tcPr>
          <w:p w14:paraId="74FD58C8" w14:textId="670DAD00" w:rsidR="007832C2" w:rsidRDefault="007832C2">
            <w:pPr>
              <w:pStyle w:val="TableParagraph"/>
              <w:ind w:left="108"/>
            </w:pPr>
            <w:r>
              <w:t>26</w:t>
            </w:r>
          </w:p>
        </w:tc>
        <w:tc>
          <w:tcPr>
            <w:tcW w:w="9000" w:type="dxa"/>
          </w:tcPr>
          <w:p w14:paraId="05421E7C" w14:textId="58A2B4C2" w:rsidR="007832C2" w:rsidRDefault="007832C2">
            <w:pPr>
              <w:pStyle w:val="TableParagraph"/>
              <w:ind w:left="108"/>
            </w:pPr>
            <w:proofErr w:type="spellStart"/>
            <w:r>
              <w:t>'Cause</w:t>
            </w:r>
            <w:proofErr w:type="spellEnd"/>
            <w:r>
              <w:t xml:space="preserve"> the solid ice is melting.</w:t>
            </w:r>
          </w:p>
        </w:tc>
      </w:tr>
      <w:tr w:rsidR="007832C2" w14:paraId="54232381" w14:textId="77777777" w:rsidTr="007832C2">
        <w:trPr>
          <w:trHeight w:val="412"/>
        </w:trPr>
        <w:tc>
          <w:tcPr>
            <w:tcW w:w="813" w:type="dxa"/>
          </w:tcPr>
          <w:p w14:paraId="6AF8F679" w14:textId="77777777" w:rsidR="007832C2" w:rsidRDefault="007832C2">
            <w:pPr>
              <w:pStyle w:val="TableParagraph"/>
              <w:ind w:right="106"/>
              <w:jc w:val="right"/>
            </w:pPr>
            <w:r>
              <w:t>00:45</w:t>
            </w:r>
          </w:p>
        </w:tc>
        <w:tc>
          <w:tcPr>
            <w:tcW w:w="460" w:type="dxa"/>
          </w:tcPr>
          <w:p w14:paraId="6C14742B" w14:textId="77777777" w:rsidR="007832C2" w:rsidRDefault="007832C2">
            <w:pPr>
              <w:pStyle w:val="TableParagraph"/>
              <w:ind w:left="107"/>
            </w:pPr>
            <w:r>
              <w:t>SN</w:t>
            </w:r>
          </w:p>
        </w:tc>
        <w:tc>
          <w:tcPr>
            <w:tcW w:w="504" w:type="dxa"/>
          </w:tcPr>
          <w:p w14:paraId="63882731" w14:textId="6EDC8FC0" w:rsidR="007832C2" w:rsidRDefault="007832C2">
            <w:pPr>
              <w:pStyle w:val="TableParagraph"/>
              <w:ind w:left="108"/>
            </w:pPr>
            <w:r>
              <w:t>27</w:t>
            </w:r>
          </w:p>
        </w:tc>
        <w:tc>
          <w:tcPr>
            <w:tcW w:w="9000" w:type="dxa"/>
          </w:tcPr>
          <w:p w14:paraId="67B98B55" w14:textId="3643D67C" w:rsidR="007832C2" w:rsidRDefault="007832C2">
            <w:pPr>
              <w:pStyle w:val="TableParagraph"/>
              <w:ind w:left="108"/>
            </w:pPr>
            <w:r>
              <w:t>Well, it's cold enough to put-</w:t>
            </w:r>
          </w:p>
        </w:tc>
      </w:tr>
      <w:tr w:rsidR="007832C2" w14:paraId="0550DDD1" w14:textId="77777777" w:rsidTr="007832C2">
        <w:trPr>
          <w:trHeight w:val="681"/>
        </w:trPr>
        <w:tc>
          <w:tcPr>
            <w:tcW w:w="813" w:type="dxa"/>
          </w:tcPr>
          <w:p w14:paraId="6315EDB8" w14:textId="77777777" w:rsidR="007832C2" w:rsidRDefault="007832C2">
            <w:pPr>
              <w:pStyle w:val="TableParagraph"/>
              <w:spacing w:before="186"/>
              <w:ind w:right="106"/>
              <w:jc w:val="right"/>
            </w:pPr>
            <w:r>
              <w:t>00:46</w:t>
            </w:r>
          </w:p>
        </w:tc>
        <w:tc>
          <w:tcPr>
            <w:tcW w:w="460" w:type="dxa"/>
          </w:tcPr>
          <w:p w14:paraId="5B4D8E39" w14:textId="77777777" w:rsidR="007832C2" w:rsidRDefault="007832C2">
            <w:pPr>
              <w:pStyle w:val="TableParagraph"/>
              <w:spacing w:before="186"/>
              <w:ind w:left="107"/>
            </w:pPr>
            <w:r>
              <w:t>SN</w:t>
            </w:r>
          </w:p>
        </w:tc>
        <w:tc>
          <w:tcPr>
            <w:tcW w:w="504" w:type="dxa"/>
          </w:tcPr>
          <w:p w14:paraId="3458F26A" w14:textId="3A5628B0" w:rsidR="007832C2" w:rsidRDefault="007832C2">
            <w:pPr>
              <w:pStyle w:val="TableParagraph"/>
              <w:ind w:left="108" w:right="128"/>
            </w:pPr>
            <w:r>
              <w:t>28</w:t>
            </w:r>
          </w:p>
        </w:tc>
        <w:tc>
          <w:tcPr>
            <w:tcW w:w="9000" w:type="dxa"/>
          </w:tcPr>
          <w:p w14:paraId="49560D81" w14:textId="79545BF6" w:rsidR="007832C2" w:rsidRDefault="007832C2">
            <w:pPr>
              <w:pStyle w:val="TableParagraph"/>
              <w:ind w:left="108" w:right="128"/>
            </w:pPr>
            <w:r>
              <w:t>And it's really cold, so you know how, like- you know how you get your hand wet usually and you, like, touch something really cold, that's sort of usually what it is. Like- like this.</w:t>
            </w:r>
          </w:p>
        </w:tc>
      </w:tr>
      <w:tr w:rsidR="007832C2" w14:paraId="4A2BD7F1" w14:textId="77777777" w:rsidTr="007832C2">
        <w:trPr>
          <w:trHeight w:val="412"/>
        </w:trPr>
        <w:tc>
          <w:tcPr>
            <w:tcW w:w="813" w:type="dxa"/>
          </w:tcPr>
          <w:p w14:paraId="0A5A4723" w14:textId="77777777" w:rsidR="007832C2" w:rsidRDefault="007832C2">
            <w:pPr>
              <w:pStyle w:val="TableParagraph"/>
              <w:ind w:right="107"/>
              <w:jc w:val="right"/>
            </w:pPr>
            <w:r>
              <w:t>00:57</w:t>
            </w:r>
          </w:p>
        </w:tc>
        <w:tc>
          <w:tcPr>
            <w:tcW w:w="460" w:type="dxa"/>
          </w:tcPr>
          <w:p w14:paraId="4467C3A2" w14:textId="77777777" w:rsidR="007832C2" w:rsidRDefault="007832C2">
            <w:pPr>
              <w:pStyle w:val="TableParagraph"/>
              <w:ind w:left="107"/>
            </w:pPr>
            <w:r>
              <w:t>T</w:t>
            </w:r>
          </w:p>
        </w:tc>
        <w:tc>
          <w:tcPr>
            <w:tcW w:w="504" w:type="dxa"/>
          </w:tcPr>
          <w:p w14:paraId="0AB338DA" w14:textId="09E8B9AB" w:rsidR="007832C2" w:rsidRDefault="007832C2">
            <w:pPr>
              <w:pStyle w:val="TableParagraph"/>
              <w:ind w:left="107"/>
            </w:pPr>
            <w:r>
              <w:t>29</w:t>
            </w:r>
          </w:p>
        </w:tc>
        <w:tc>
          <w:tcPr>
            <w:tcW w:w="9000" w:type="dxa"/>
          </w:tcPr>
          <w:p w14:paraId="5BC90759" w14:textId="5358A4B3" w:rsidR="007832C2" w:rsidRDefault="007832C2">
            <w:pPr>
              <w:pStyle w:val="TableParagraph"/>
              <w:ind w:left="107"/>
            </w:pPr>
            <w:r>
              <w:t>But the ice is on the inside of the glass.</w:t>
            </w:r>
          </w:p>
        </w:tc>
      </w:tr>
      <w:tr w:rsidR="007832C2" w14:paraId="5319DF50" w14:textId="77777777" w:rsidTr="007832C2">
        <w:trPr>
          <w:trHeight w:val="412"/>
        </w:trPr>
        <w:tc>
          <w:tcPr>
            <w:tcW w:w="813" w:type="dxa"/>
          </w:tcPr>
          <w:p w14:paraId="0F082700" w14:textId="77777777" w:rsidR="007832C2" w:rsidRDefault="007832C2">
            <w:pPr>
              <w:pStyle w:val="TableParagraph"/>
              <w:ind w:right="107"/>
              <w:jc w:val="right"/>
            </w:pPr>
            <w:r>
              <w:t>01:00</w:t>
            </w:r>
          </w:p>
        </w:tc>
        <w:tc>
          <w:tcPr>
            <w:tcW w:w="460" w:type="dxa"/>
          </w:tcPr>
          <w:p w14:paraId="46CCD46F" w14:textId="77777777" w:rsidR="007832C2" w:rsidRDefault="007832C2">
            <w:pPr>
              <w:pStyle w:val="TableParagraph"/>
              <w:ind w:left="107"/>
            </w:pPr>
            <w:r>
              <w:t>SN</w:t>
            </w:r>
          </w:p>
        </w:tc>
        <w:tc>
          <w:tcPr>
            <w:tcW w:w="504" w:type="dxa"/>
          </w:tcPr>
          <w:p w14:paraId="37AA1EE1" w14:textId="4A98A5C2" w:rsidR="007832C2" w:rsidRDefault="007832C2">
            <w:pPr>
              <w:pStyle w:val="TableParagraph"/>
              <w:ind w:left="107"/>
            </w:pPr>
            <w:r>
              <w:t>30</w:t>
            </w:r>
          </w:p>
        </w:tc>
        <w:tc>
          <w:tcPr>
            <w:tcW w:w="9000" w:type="dxa"/>
          </w:tcPr>
          <w:p w14:paraId="3AFE9153" w14:textId="1898C429" w:rsidR="007832C2" w:rsidRDefault="007832C2">
            <w:pPr>
              <w:pStyle w:val="TableParagraph"/>
              <w:ind w:left="107"/>
            </w:pPr>
            <w:r>
              <w:t>I know it's-</w:t>
            </w:r>
          </w:p>
        </w:tc>
      </w:tr>
      <w:tr w:rsidR="007832C2" w14:paraId="6B1D4D76" w14:textId="77777777" w:rsidTr="007832C2">
        <w:trPr>
          <w:trHeight w:val="411"/>
        </w:trPr>
        <w:tc>
          <w:tcPr>
            <w:tcW w:w="813" w:type="dxa"/>
          </w:tcPr>
          <w:p w14:paraId="2298E8D0" w14:textId="77777777" w:rsidR="007832C2" w:rsidRDefault="007832C2">
            <w:pPr>
              <w:pStyle w:val="TableParagraph"/>
              <w:ind w:right="107"/>
              <w:jc w:val="right"/>
            </w:pPr>
            <w:r>
              <w:t>01:00</w:t>
            </w:r>
          </w:p>
        </w:tc>
        <w:tc>
          <w:tcPr>
            <w:tcW w:w="460" w:type="dxa"/>
          </w:tcPr>
          <w:p w14:paraId="5F284ADA" w14:textId="77777777" w:rsidR="007832C2" w:rsidRDefault="007832C2">
            <w:pPr>
              <w:pStyle w:val="TableParagraph"/>
              <w:ind w:left="107"/>
            </w:pPr>
            <w:r>
              <w:t>T</w:t>
            </w:r>
          </w:p>
        </w:tc>
        <w:tc>
          <w:tcPr>
            <w:tcW w:w="504" w:type="dxa"/>
          </w:tcPr>
          <w:p w14:paraId="114B9176" w14:textId="11FA931C" w:rsidR="007832C2" w:rsidRDefault="007832C2">
            <w:pPr>
              <w:pStyle w:val="TableParagraph"/>
              <w:ind w:left="107"/>
            </w:pPr>
            <w:r>
              <w:t>31</w:t>
            </w:r>
          </w:p>
        </w:tc>
        <w:tc>
          <w:tcPr>
            <w:tcW w:w="9000" w:type="dxa"/>
          </w:tcPr>
          <w:p w14:paraId="27CC7E7D" w14:textId="146F6A3E" w:rsidR="007832C2" w:rsidRDefault="007832C2">
            <w:pPr>
              <w:pStyle w:val="TableParagraph"/>
              <w:ind w:left="107"/>
            </w:pPr>
            <w:r>
              <w:t xml:space="preserve">And the </w:t>
            </w:r>
            <w:proofErr w:type="gramStart"/>
            <w:r>
              <w:t>water's</w:t>
            </w:r>
            <w:proofErr w:type="gramEnd"/>
            <w:r>
              <w:t xml:space="preserve"> on the outside.</w:t>
            </w:r>
          </w:p>
        </w:tc>
      </w:tr>
      <w:tr w:rsidR="007832C2" w14:paraId="03F495D7" w14:textId="77777777" w:rsidTr="007832C2">
        <w:trPr>
          <w:trHeight w:val="411"/>
        </w:trPr>
        <w:tc>
          <w:tcPr>
            <w:tcW w:w="813" w:type="dxa"/>
          </w:tcPr>
          <w:p w14:paraId="5E318FB7" w14:textId="77777777" w:rsidR="007832C2" w:rsidRDefault="007832C2">
            <w:pPr>
              <w:pStyle w:val="TableParagraph"/>
              <w:spacing w:before="51"/>
              <w:ind w:right="107"/>
              <w:jc w:val="right"/>
            </w:pPr>
            <w:r>
              <w:t>01:02</w:t>
            </w:r>
          </w:p>
        </w:tc>
        <w:tc>
          <w:tcPr>
            <w:tcW w:w="460" w:type="dxa"/>
          </w:tcPr>
          <w:p w14:paraId="2E635665" w14:textId="77777777" w:rsidR="007832C2" w:rsidRDefault="007832C2">
            <w:pPr>
              <w:pStyle w:val="TableParagraph"/>
              <w:spacing w:before="51"/>
              <w:ind w:left="107"/>
            </w:pPr>
            <w:r>
              <w:t>SN</w:t>
            </w:r>
          </w:p>
        </w:tc>
        <w:tc>
          <w:tcPr>
            <w:tcW w:w="504" w:type="dxa"/>
          </w:tcPr>
          <w:p w14:paraId="05B26D67" w14:textId="3AB9776B" w:rsidR="007832C2" w:rsidRDefault="007832C2">
            <w:pPr>
              <w:pStyle w:val="TableParagraph"/>
              <w:spacing w:before="51"/>
              <w:ind w:left="107"/>
            </w:pPr>
            <w:r>
              <w:t>32</w:t>
            </w:r>
          </w:p>
        </w:tc>
        <w:tc>
          <w:tcPr>
            <w:tcW w:w="9000" w:type="dxa"/>
          </w:tcPr>
          <w:p w14:paraId="33F61E49" w14:textId="1B18138B" w:rsidR="007832C2" w:rsidRDefault="007832C2">
            <w:pPr>
              <w:pStyle w:val="TableParagraph"/>
              <w:spacing w:before="51"/>
              <w:ind w:left="107"/>
            </w:pPr>
            <w:proofErr w:type="spellStart"/>
            <w:r>
              <w:t>'Cause</w:t>
            </w:r>
            <w:proofErr w:type="spellEnd"/>
            <w:r>
              <w:t xml:space="preserve"> it's so cold that it just, like, (stir up?).</w:t>
            </w:r>
          </w:p>
        </w:tc>
      </w:tr>
      <w:tr w:rsidR="007832C2" w14:paraId="7D237D54" w14:textId="77777777" w:rsidTr="007832C2">
        <w:trPr>
          <w:trHeight w:val="412"/>
        </w:trPr>
        <w:tc>
          <w:tcPr>
            <w:tcW w:w="813" w:type="dxa"/>
          </w:tcPr>
          <w:p w14:paraId="5924F8E0" w14:textId="77777777" w:rsidR="007832C2" w:rsidRDefault="007832C2">
            <w:pPr>
              <w:pStyle w:val="TableParagraph"/>
              <w:ind w:right="107"/>
              <w:jc w:val="right"/>
            </w:pPr>
            <w:r>
              <w:t>01:04</w:t>
            </w:r>
          </w:p>
        </w:tc>
        <w:tc>
          <w:tcPr>
            <w:tcW w:w="460" w:type="dxa"/>
          </w:tcPr>
          <w:p w14:paraId="7A6C83CF" w14:textId="77777777" w:rsidR="007832C2" w:rsidRDefault="007832C2">
            <w:pPr>
              <w:pStyle w:val="TableParagraph"/>
              <w:ind w:left="107"/>
            </w:pPr>
            <w:r>
              <w:t>SN</w:t>
            </w:r>
          </w:p>
        </w:tc>
        <w:tc>
          <w:tcPr>
            <w:tcW w:w="504" w:type="dxa"/>
          </w:tcPr>
          <w:p w14:paraId="27DBD3AD" w14:textId="0EB18C0B" w:rsidR="007832C2" w:rsidRDefault="007832C2">
            <w:pPr>
              <w:pStyle w:val="TableParagraph"/>
              <w:ind w:left="107"/>
            </w:pPr>
            <w:r>
              <w:t>33</w:t>
            </w:r>
          </w:p>
        </w:tc>
        <w:tc>
          <w:tcPr>
            <w:tcW w:w="9000" w:type="dxa"/>
          </w:tcPr>
          <w:p w14:paraId="3009A59E" w14:textId="291BBAD9" w:rsidR="007832C2" w:rsidRDefault="007832C2">
            <w:pPr>
              <w:pStyle w:val="TableParagraph"/>
              <w:ind w:left="107"/>
            </w:pPr>
            <w:r>
              <w:t>If the soda's cold enough, there's the same kind of fog on the side.</w:t>
            </w:r>
          </w:p>
        </w:tc>
      </w:tr>
      <w:tr w:rsidR="007832C2" w14:paraId="0D100C86" w14:textId="77777777" w:rsidTr="007832C2">
        <w:trPr>
          <w:trHeight w:val="681"/>
        </w:trPr>
        <w:tc>
          <w:tcPr>
            <w:tcW w:w="813" w:type="dxa"/>
          </w:tcPr>
          <w:p w14:paraId="558C0509" w14:textId="77777777" w:rsidR="007832C2" w:rsidRDefault="007832C2">
            <w:pPr>
              <w:pStyle w:val="TableParagraph"/>
              <w:spacing w:before="186"/>
              <w:ind w:right="107"/>
              <w:jc w:val="right"/>
            </w:pPr>
            <w:r>
              <w:t>01:09</w:t>
            </w:r>
          </w:p>
        </w:tc>
        <w:tc>
          <w:tcPr>
            <w:tcW w:w="460" w:type="dxa"/>
          </w:tcPr>
          <w:p w14:paraId="77AA1E7B" w14:textId="77777777" w:rsidR="007832C2" w:rsidRDefault="007832C2">
            <w:pPr>
              <w:pStyle w:val="TableParagraph"/>
              <w:spacing w:before="186"/>
              <w:ind w:left="107"/>
            </w:pPr>
            <w:r>
              <w:t>T</w:t>
            </w:r>
          </w:p>
        </w:tc>
        <w:tc>
          <w:tcPr>
            <w:tcW w:w="504" w:type="dxa"/>
          </w:tcPr>
          <w:p w14:paraId="3A156C3C" w14:textId="243C9E63" w:rsidR="007832C2" w:rsidRDefault="007832C2">
            <w:pPr>
              <w:pStyle w:val="TableParagraph"/>
              <w:ind w:left="107"/>
            </w:pPr>
            <w:r>
              <w:t>34</w:t>
            </w:r>
          </w:p>
        </w:tc>
        <w:tc>
          <w:tcPr>
            <w:tcW w:w="9000" w:type="dxa"/>
          </w:tcPr>
          <w:p w14:paraId="54604A52" w14:textId="37545A35" w:rsidR="007832C2" w:rsidRDefault="007832C2">
            <w:pPr>
              <w:pStyle w:val="TableParagraph"/>
              <w:ind w:left="107"/>
            </w:pPr>
            <w:r>
              <w:t>Has anybody else noticed what Alyssa said, that happens with soda can too, maybe in the summertime?</w:t>
            </w:r>
          </w:p>
        </w:tc>
      </w:tr>
      <w:tr w:rsidR="007832C2" w14:paraId="3B1A1416" w14:textId="77777777" w:rsidTr="007832C2">
        <w:trPr>
          <w:trHeight w:val="412"/>
        </w:trPr>
        <w:tc>
          <w:tcPr>
            <w:tcW w:w="813" w:type="dxa"/>
          </w:tcPr>
          <w:p w14:paraId="3BBD3743" w14:textId="77777777" w:rsidR="007832C2" w:rsidRDefault="007832C2">
            <w:pPr>
              <w:pStyle w:val="TableParagraph"/>
              <w:ind w:right="107"/>
              <w:jc w:val="right"/>
            </w:pPr>
            <w:r>
              <w:t>01:13</w:t>
            </w:r>
          </w:p>
        </w:tc>
        <w:tc>
          <w:tcPr>
            <w:tcW w:w="460" w:type="dxa"/>
          </w:tcPr>
          <w:p w14:paraId="64FDE339" w14:textId="77777777" w:rsidR="007832C2" w:rsidRDefault="007832C2">
            <w:pPr>
              <w:pStyle w:val="TableParagraph"/>
              <w:ind w:left="107"/>
            </w:pPr>
            <w:r>
              <w:t>SS</w:t>
            </w:r>
          </w:p>
        </w:tc>
        <w:tc>
          <w:tcPr>
            <w:tcW w:w="504" w:type="dxa"/>
          </w:tcPr>
          <w:p w14:paraId="2F136B52" w14:textId="23A3B1D7" w:rsidR="007832C2" w:rsidRDefault="007832C2">
            <w:pPr>
              <w:pStyle w:val="TableParagraph"/>
              <w:ind w:left="107"/>
            </w:pPr>
            <w:r>
              <w:t>35</w:t>
            </w:r>
          </w:p>
        </w:tc>
        <w:tc>
          <w:tcPr>
            <w:tcW w:w="9000" w:type="dxa"/>
          </w:tcPr>
          <w:p w14:paraId="7B02F265" w14:textId="62E6107D" w:rsidR="007832C2" w:rsidRDefault="007832C2">
            <w:pPr>
              <w:pStyle w:val="TableParagraph"/>
              <w:ind w:left="107"/>
            </w:pPr>
            <w:r>
              <w:t>Yeah.</w:t>
            </w:r>
          </w:p>
        </w:tc>
      </w:tr>
      <w:tr w:rsidR="007832C2" w14:paraId="628BCC18" w14:textId="77777777" w:rsidTr="007832C2">
        <w:trPr>
          <w:trHeight w:val="412"/>
        </w:trPr>
        <w:tc>
          <w:tcPr>
            <w:tcW w:w="813" w:type="dxa"/>
          </w:tcPr>
          <w:p w14:paraId="72817285" w14:textId="77777777" w:rsidR="007832C2" w:rsidRDefault="007832C2">
            <w:pPr>
              <w:pStyle w:val="TableParagraph"/>
              <w:ind w:right="107"/>
              <w:jc w:val="right"/>
            </w:pPr>
            <w:r>
              <w:t>01:13</w:t>
            </w:r>
          </w:p>
        </w:tc>
        <w:tc>
          <w:tcPr>
            <w:tcW w:w="460" w:type="dxa"/>
          </w:tcPr>
          <w:p w14:paraId="6B13530C" w14:textId="77777777" w:rsidR="007832C2" w:rsidRDefault="007832C2">
            <w:pPr>
              <w:pStyle w:val="TableParagraph"/>
              <w:ind w:left="107"/>
            </w:pPr>
            <w:r>
              <w:t>T</w:t>
            </w:r>
          </w:p>
        </w:tc>
        <w:tc>
          <w:tcPr>
            <w:tcW w:w="504" w:type="dxa"/>
          </w:tcPr>
          <w:p w14:paraId="4CD6CD44" w14:textId="0E6345EF" w:rsidR="007832C2" w:rsidRDefault="007832C2">
            <w:pPr>
              <w:pStyle w:val="TableParagraph"/>
              <w:ind w:left="107"/>
            </w:pPr>
            <w:r>
              <w:t>36</w:t>
            </w:r>
          </w:p>
        </w:tc>
        <w:tc>
          <w:tcPr>
            <w:tcW w:w="9000" w:type="dxa"/>
          </w:tcPr>
          <w:p w14:paraId="5F65E194" w14:textId="1708EF73" w:rsidR="007832C2" w:rsidRDefault="007832C2">
            <w:pPr>
              <w:pStyle w:val="TableParagraph"/>
              <w:ind w:left="107"/>
            </w:pPr>
            <w:r>
              <w:t>If the soda's really cold, it happens on the outside.</w:t>
            </w:r>
          </w:p>
        </w:tc>
      </w:tr>
      <w:tr w:rsidR="007832C2" w14:paraId="503E4F24" w14:textId="77777777" w:rsidTr="007832C2">
        <w:trPr>
          <w:trHeight w:val="412"/>
        </w:trPr>
        <w:tc>
          <w:tcPr>
            <w:tcW w:w="813" w:type="dxa"/>
          </w:tcPr>
          <w:p w14:paraId="2821B30D" w14:textId="77777777" w:rsidR="007832C2" w:rsidRDefault="007832C2">
            <w:pPr>
              <w:pStyle w:val="TableParagraph"/>
              <w:ind w:right="107"/>
              <w:jc w:val="right"/>
            </w:pPr>
            <w:r>
              <w:t>01:15</w:t>
            </w:r>
          </w:p>
        </w:tc>
        <w:tc>
          <w:tcPr>
            <w:tcW w:w="460" w:type="dxa"/>
          </w:tcPr>
          <w:p w14:paraId="2FDEB6A4" w14:textId="77777777" w:rsidR="007832C2" w:rsidRDefault="007832C2">
            <w:pPr>
              <w:pStyle w:val="TableParagraph"/>
              <w:ind w:left="107"/>
            </w:pPr>
            <w:r>
              <w:t>SN</w:t>
            </w:r>
          </w:p>
        </w:tc>
        <w:tc>
          <w:tcPr>
            <w:tcW w:w="504" w:type="dxa"/>
          </w:tcPr>
          <w:p w14:paraId="3DCADCD6" w14:textId="438B161B" w:rsidR="007832C2" w:rsidRDefault="007832C2">
            <w:pPr>
              <w:pStyle w:val="TableParagraph"/>
              <w:ind w:left="107"/>
            </w:pPr>
            <w:r>
              <w:t>37</w:t>
            </w:r>
          </w:p>
        </w:tc>
        <w:tc>
          <w:tcPr>
            <w:tcW w:w="9000" w:type="dxa"/>
          </w:tcPr>
          <w:p w14:paraId="0E117EE8" w14:textId="678D9646" w:rsidR="007832C2" w:rsidRDefault="007832C2">
            <w:pPr>
              <w:pStyle w:val="TableParagraph"/>
              <w:ind w:left="107"/>
            </w:pPr>
            <w:r>
              <w:t>Oh, I know what, I know what. Because the room-</w:t>
            </w:r>
          </w:p>
        </w:tc>
      </w:tr>
      <w:tr w:rsidR="007832C2" w14:paraId="79010130" w14:textId="77777777" w:rsidTr="007832C2">
        <w:trPr>
          <w:trHeight w:val="411"/>
        </w:trPr>
        <w:tc>
          <w:tcPr>
            <w:tcW w:w="813" w:type="dxa"/>
          </w:tcPr>
          <w:p w14:paraId="016EEF26" w14:textId="77777777" w:rsidR="007832C2" w:rsidRDefault="007832C2">
            <w:pPr>
              <w:pStyle w:val="TableParagraph"/>
              <w:ind w:right="107"/>
              <w:jc w:val="right"/>
            </w:pPr>
            <w:r>
              <w:t>01:19</w:t>
            </w:r>
          </w:p>
        </w:tc>
        <w:tc>
          <w:tcPr>
            <w:tcW w:w="460" w:type="dxa"/>
          </w:tcPr>
          <w:p w14:paraId="17D93AD5" w14:textId="77777777" w:rsidR="007832C2" w:rsidRDefault="007832C2">
            <w:pPr>
              <w:pStyle w:val="TableParagraph"/>
              <w:ind w:left="107"/>
            </w:pPr>
            <w:r>
              <w:t>SN</w:t>
            </w:r>
          </w:p>
        </w:tc>
        <w:tc>
          <w:tcPr>
            <w:tcW w:w="504" w:type="dxa"/>
          </w:tcPr>
          <w:p w14:paraId="12CCB802" w14:textId="1396AA88" w:rsidR="007832C2" w:rsidRDefault="007832C2">
            <w:pPr>
              <w:pStyle w:val="TableParagraph"/>
              <w:ind w:left="107"/>
            </w:pPr>
            <w:r>
              <w:t>38</w:t>
            </w:r>
          </w:p>
        </w:tc>
        <w:tc>
          <w:tcPr>
            <w:tcW w:w="9000" w:type="dxa"/>
          </w:tcPr>
          <w:p w14:paraId="03B2AF70" w14:textId="2A86DCAE" w:rsidR="007832C2" w:rsidRDefault="007832C2">
            <w:pPr>
              <w:pStyle w:val="TableParagraph"/>
              <w:ind w:left="107"/>
            </w:pPr>
            <w:r>
              <w:t>If it evaporates.</w:t>
            </w:r>
          </w:p>
        </w:tc>
      </w:tr>
      <w:tr w:rsidR="007832C2" w14:paraId="2481E4C4" w14:textId="77777777" w:rsidTr="007832C2">
        <w:trPr>
          <w:trHeight w:val="317"/>
        </w:trPr>
        <w:tc>
          <w:tcPr>
            <w:tcW w:w="813" w:type="dxa"/>
          </w:tcPr>
          <w:p w14:paraId="3697780D" w14:textId="77777777" w:rsidR="007832C2" w:rsidRDefault="007832C2">
            <w:pPr>
              <w:pStyle w:val="TableParagraph"/>
              <w:spacing w:before="53" w:line="245" w:lineRule="exact"/>
              <w:ind w:right="107"/>
              <w:jc w:val="right"/>
            </w:pPr>
            <w:r>
              <w:t>01:19</w:t>
            </w:r>
          </w:p>
        </w:tc>
        <w:tc>
          <w:tcPr>
            <w:tcW w:w="460" w:type="dxa"/>
          </w:tcPr>
          <w:p w14:paraId="6BE55247" w14:textId="77777777" w:rsidR="007832C2" w:rsidRDefault="007832C2">
            <w:pPr>
              <w:pStyle w:val="TableParagraph"/>
              <w:spacing w:before="51" w:line="247" w:lineRule="exact"/>
              <w:ind w:left="107"/>
            </w:pPr>
            <w:r>
              <w:t>SN</w:t>
            </w:r>
          </w:p>
        </w:tc>
        <w:tc>
          <w:tcPr>
            <w:tcW w:w="504" w:type="dxa"/>
          </w:tcPr>
          <w:p w14:paraId="0F50274D" w14:textId="53909B69" w:rsidR="007832C2" w:rsidRDefault="007832C2">
            <w:pPr>
              <w:pStyle w:val="TableParagraph"/>
              <w:spacing w:before="51" w:line="247" w:lineRule="exact"/>
              <w:ind w:left="108"/>
            </w:pPr>
            <w:r>
              <w:t>39</w:t>
            </w:r>
          </w:p>
        </w:tc>
        <w:tc>
          <w:tcPr>
            <w:tcW w:w="9000" w:type="dxa"/>
          </w:tcPr>
          <w:p w14:paraId="5792598A" w14:textId="52BBF26D" w:rsidR="007832C2" w:rsidRDefault="007832C2">
            <w:pPr>
              <w:pStyle w:val="TableParagraph"/>
              <w:spacing w:before="51" w:line="247" w:lineRule="exact"/>
              <w:ind w:left="108"/>
            </w:pPr>
            <w:r>
              <w:t>is- the room outside, like, surrounding it is warmer than the cup making it- what's the word?</w:t>
            </w:r>
          </w:p>
        </w:tc>
      </w:tr>
    </w:tbl>
    <w:p w14:paraId="263200AE" w14:textId="77777777" w:rsidR="00635162" w:rsidRDefault="00635162">
      <w:pPr>
        <w:spacing w:line="247" w:lineRule="exact"/>
        <w:sectPr w:rsidR="00635162">
          <w:pgSz w:w="12240" w:h="15840"/>
          <w:pgMar w:top="920" w:right="740" w:bottom="820" w:left="860" w:header="0" w:footer="623" w:gutter="0"/>
          <w:cols w:space="720"/>
        </w:sectPr>
      </w:pPr>
    </w:p>
    <w:tbl>
      <w:tblPr>
        <w:tblW w:w="10777" w:type="dxa"/>
        <w:tblInd w:w="113" w:type="dxa"/>
        <w:tblLayout w:type="fixed"/>
        <w:tblCellMar>
          <w:left w:w="0" w:type="dxa"/>
          <w:right w:w="0" w:type="dxa"/>
        </w:tblCellMar>
        <w:tblLook w:val="01E0" w:firstRow="1" w:lastRow="1" w:firstColumn="1" w:lastColumn="1" w:noHBand="0" w:noVBand="0"/>
      </w:tblPr>
      <w:tblGrid>
        <w:gridCol w:w="812"/>
        <w:gridCol w:w="459"/>
        <w:gridCol w:w="506"/>
        <w:gridCol w:w="9000"/>
      </w:tblGrid>
      <w:tr w:rsidR="007832C2" w14:paraId="5BA591CB" w14:textId="77777777" w:rsidTr="007832C2">
        <w:trPr>
          <w:trHeight w:val="316"/>
        </w:trPr>
        <w:tc>
          <w:tcPr>
            <w:tcW w:w="812" w:type="dxa"/>
          </w:tcPr>
          <w:p w14:paraId="6750E601" w14:textId="77777777" w:rsidR="007832C2" w:rsidRDefault="007832C2">
            <w:pPr>
              <w:pStyle w:val="TableParagraph"/>
              <w:spacing w:before="0" w:line="225" w:lineRule="exact"/>
              <w:ind w:right="105"/>
              <w:jc w:val="right"/>
            </w:pPr>
            <w:r>
              <w:lastRenderedPageBreak/>
              <w:t>01:30</w:t>
            </w:r>
          </w:p>
        </w:tc>
        <w:tc>
          <w:tcPr>
            <w:tcW w:w="459" w:type="dxa"/>
          </w:tcPr>
          <w:p w14:paraId="2594A98E" w14:textId="77777777" w:rsidR="007832C2" w:rsidRDefault="007832C2">
            <w:pPr>
              <w:pStyle w:val="TableParagraph"/>
              <w:spacing w:before="0" w:line="225" w:lineRule="exact"/>
              <w:ind w:left="108"/>
            </w:pPr>
            <w:r>
              <w:t>T</w:t>
            </w:r>
          </w:p>
        </w:tc>
        <w:tc>
          <w:tcPr>
            <w:tcW w:w="506" w:type="dxa"/>
          </w:tcPr>
          <w:p w14:paraId="63C36259" w14:textId="42E25603" w:rsidR="007832C2" w:rsidRDefault="007832C2">
            <w:pPr>
              <w:pStyle w:val="TableParagraph"/>
              <w:spacing w:before="0" w:line="225" w:lineRule="exact"/>
              <w:ind w:left="110"/>
            </w:pPr>
            <w:r>
              <w:t>40</w:t>
            </w:r>
          </w:p>
        </w:tc>
        <w:tc>
          <w:tcPr>
            <w:tcW w:w="9000" w:type="dxa"/>
          </w:tcPr>
          <w:p w14:paraId="5339635C" w14:textId="6C53BE96" w:rsidR="007832C2" w:rsidRDefault="007832C2">
            <w:pPr>
              <w:pStyle w:val="TableParagraph"/>
              <w:spacing w:before="0" w:line="225" w:lineRule="exact"/>
              <w:ind w:left="110"/>
            </w:pPr>
            <w:r>
              <w:t>Evaporate?</w:t>
            </w:r>
          </w:p>
        </w:tc>
      </w:tr>
      <w:tr w:rsidR="007832C2" w14:paraId="587923B3" w14:textId="77777777" w:rsidTr="007832C2">
        <w:trPr>
          <w:trHeight w:val="681"/>
        </w:trPr>
        <w:tc>
          <w:tcPr>
            <w:tcW w:w="812" w:type="dxa"/>
          </w:tcPr>
          <w:p w14:paraId="79D6FC9F" w14:textId="77777777" w:rsidR="007832C2" w:rsidRDefault="007832C2">
            <w:pPr>
              <w:pStyle w:val="TableParagraph"/>
              <w:spacing w:before="186"/>
              <w:ind w:right="105"/>
              <w:jc w:val="right"/>
            </w:pPr>
            <w:r>
              <w:t>01:31</w:t>
            </w:r>
          </w:p>
        </w:tc>
        <w:tc>
          <w:tcPr>
            <w:tcW w:w="459" w:type="dxa"/>
          </w:tcPr>
          <w:p w14:paraId="47A664D6" w14:textId="77777777" w:rsidR="007832C2" w:rsidRDefault="007832C2">
            <w:pPr>
              <w:pStyle w:val="TableParagraph"/>
              <w:spacing w:before="186"/>
              <w:ind w:left="108"/>
            </w:pPr>
            <w:r>
              <w:t>SN</w:t>
            </w:r>
          </w:p>
        </w:tc>
        <w:tc>
          <w:tcPr>
            <w:tcW w:w="506" w:type="dxa"/>
          </w:tcPr>
          <w:p w14:paraId="09C63CA8" w14:textId="30CB2F43" w:rsidR="007832C2" w:rsidRDefault="007832C2">
            <w:pPr>
              <w:pStyle w:val="TableParagraph"/>
              <w:ind w:left="110" w:right="417"/>
            </w:pPr>
            <w:r>
              <w:t>41</w:t>
            </w:r>
          </w:p>
        </w:tc>
        <w:tc>
          <w:tcPr>
            <w:tcW w:w="9000" w:type="dxa"/>
          </w:tcPr>
          <w:p w14:paraId="55772FFF" w14:textId="59A0D2DD" w:rsidR="007832C2" w:rsidRDefault="007832C2">
            <w:pPr>
              <w:pStyle w:val="TableParagraph"/>
              <w:ind w:left="110" w:right="417"/>
            </w:pPr>
            <w:r>
              <w:t>Not evaporate per se, but- it just makes, like, kind of a reaction between the ice and the air, so it makes it kind of have that effect with the water.</w:t>
            </w:r>
          </w:p>
        </w:tc>
      </w:tr>
      <w:tr w:rsidR="007832C2" w14:paraId="48A2E168" w14:textId="77777777" w:rsidTr="007832C2">
        <w:trPr>
          <w:trHeight w:val="411"/>
        </w:trPr>
        <w:tc>
          <w:tcPr>
            <w:tcW w:w="812" w:type="dxa"/>
          </w:tcPr>
          <w:p w14:paraId="3A5B709B" w14:textId="77777777" w:rsidR="007832C2" w:rsidRDefault="007832C2">
            <w:pPr>
              <w:pStyle w:val="TableParagraph"/>
              <w:ind w:right="105"/>
              <w:jc w:val="right"/>
            </w:pPr>
            <w:r>
              <w:t>01:44</w:t>
            </w:r>
          </w:p>
        </w:tc>
        <w:tc>
          <w:tcPr>
            <w:tcW w:w="459" w:type="dxa"/>
          </w:tcPr>
          <w:p w14:paraId="60FBB755" w14:textId="77777777" w:rsidR="007832C2" w:rsidRDefault="007832C2">
            <w:pPr>
              <w:pStyle w:val="TableParagraph"/>
              <w:ind w:left="108"/>
            </w:pPr>
            <w:r>
              <w:t>S</w:t>
            </w:r>
          </w:p>
        </w:tc>
        <w:tc>
          <w:tcPr>
            <w:tcW w:w="506" w:type="dxa"/>
          </w:tcPr>
          <w:p w14:paraId="651BE5FA" w14:textId="385DF734" w:rsidR="007832C2" w:rsidRDefault="007832C2">
            <w:pPr>
              <w:pStyle w:val="TableParagraph"/>
              <w:ind w:left="110"/>
            </w:pPr>
            <w:r>
              <w:t>42</w:t>
            </w:r>
          </w:p>
        </w:tc>
        <w:tc>
          <w:tcPr>
            <w:tcW w:w="9000" w:type="dxa"/>
          </w:tcPr>
          <w:p w14:paraId="33B52D98" w14:textId="1511C0BE" w:rsidR="007832C2" w:rsidRDefault="007832C2">
            <w:pPr>
              <w:pStyle w:val="TableParagraph"/>
              <w:ind w:left="110"/>
            </w:pPr>
            <w:r>
              <w:t>I think, anyway. I'm not sure.</w:t>
            </w:r>
          </w:p>
        </w:tc>
      </w:tr>
      <w:tr w:rsidR="007832C2" w14:paraId="2CA9B58C" w14:textId="77777777" w:rsidTr="007832C2">
        <w:trPr>
          <w:trHeight w:val="411"/>
        </w:trPr>
        <w:tc>
          <w:tcPr>
            <w:tcW w:w="812" w:type="dxa"/>
          </w:tcPr>
          <w:p w14:paraId="2BAE2DAC" w14:textId="77777777" w:rsidR="007832C2" w:rsidRDefault="007832C2">
            <w:pPr>
              <w:pStyle w:val="TableParagraph"/>
              <w:spacing w:before="51"/>
              <w:ind w:right="105"/>
              <w:jc w:val="right"/>
            </w:pPr>
            <w:r>
              <w:t>01:47</w:t>
            </w:r>
          </w:p>
        </w:tc>
        <w:tc>
          <w:tcPr>
            <w:tcW w:w="459" w:type="dxa"/>
          </w:tcPr>
          <w:p w14:paraId="541ADF9F" w14:textId="77777777" w:rsidR="007832C2" w:rsidRDefault="007832C2">
            <w:pPr>
              <w:pStyle w:val="TableParagraph"/>
              <w:spacing w:before="51"/>
              <w:ind w:left="108"/>
            </w:pPr>
            <w:r>
              <w:t>T</w:t>
            </w:r>
          </w:p>
        </w:tc>
        <w:tc>
          <w:tcPr>
            <w:tcW w:w="506" w:type="dxa"/>
          </w:tcPr>
          <w:p w14:paraId="4FEDC0E3" w14:textId="6CEB918D" w:rsidR="007832C2" w:rsidRDefault="007832C2">
            <w:pPr>
              <w:pStyle w:val="TableParagraph"/>
              <w:spacing w:before="51"/>
              <w:ind w:left="110"/>
            </w:pPr>
            <w:r>
              <w:t>43</w:t>
            </w:r>
          </w:p>
        </w:tc>
        <w:tc>
          <w:tcPr>
            <w:tcW w:w="9000" w:type="dxa"/>
          </w:tcPr>
          <w:p w14:paraId="2601C32F" w14:textId="7A52A76C" w:rsidR="007832C2" w:rsidRDefault="007832C2">
            <w:pPr>
              <w:pStyle w:val="TableParagraph"/>
              <w:spacing w:before="51"/>
              <w:ind w:left="110"/>
            </w:pPr>
            <w:proofErr w:type="gramStart"/>
            <w:r>
              <w:t>So</w:t>
            </w:r>
            <w:proofErr w:type="gramEnd"/>
            <w:r>
              <w:t xml:space="preserve"> we have this idea of the ice-</w:t>
            </w:r>
          </w:p>
        </w:tc>
      </w:tr>
      <w:tr w:rsidR="007832C2" w14:paraId="105A5C60" w14:textId="77777777" w:rsidTr="007832C2">
        <w:trPr>
          <w:trHeight w:val="681"/>
        </w:trPr>
        <w:tc>
          <w:tcPr>
            <w:tcW w:w="812" w:type="dxa"/>
          </w:tcPr>
          <w:p w14:paraId="05A67CAD" w14:textId="77777777" w:rsidR="007832C2" w:rsidRDefault="007832C2">
            <w:pPr>
              <w:pStyle w:val="TableParagraph"/>
              <w:spacing w:before="186"/>
              <w:ind w:right="105"/>
              <w:jc w:val="right"/>
            </w:pPr>
            <w:r>
              <w:t>01:48</w:t>
            </w:r>
          </w:p>
        </w:tc>
        <w:tc>
          <w:tcPr>
            <w:tcW w:w="459" w:type="dxa"/>
          </w:tcPr>
          <w:p w14:paraId="5F09B0E4" w14:textId="77777777" w:rsidR="007832C2" w:rsidRDefault="007832C2">
            <w:pPr>
              <w:pStyle w:val="TableParagraph"/>
              <w:spacing w:before="186"/>
              <w:ind w:left="108"/>
            </w:pPr>
            <w:r>
              <w:t>SN</w:t>
            </w:r>
          </w:p>
        </w:tc>
        <w:tc>
          <w:tcPr>
            <w:tcW w:w="506" w:type="dxa"/>
          </w:tcPr>
          <w:p w14:paraId="77A471D5" w14:textId="225D2086" w:rsidR="007832C2" w:rsidRDefault="007832C2">
            <w:pPr>
              <w:pStyle w:val="TableParagraph"/>
              <w:ind w:left="110"/>
            </w:pPr>
            <w:r>
              <w:t>44</w:t>
            </w:r>
          </w:p>
        </w:tc>
        <w:tc>
          <w:tcPr>
            <w:tcW w:w="9000" w:type="dxa"/>
          </w:tcPr>
          <w:p w14:paraId="11D415F0" w14:textId="6F0D989B" w:rsidR="007832C2" w:rsidRDefault="007832C2">
            <w:pPr>
              <w:pStyle w:val="TableParagraph"/>
              <w:ind w:left="110"/>
            </w:pPr>
            <w:r>
              <w:t xml:space="preserve">Oh, there's fog. Oh, maybe that's why this doesn't have water on the outside, </w:t>
            </w:r>
            <w:proofErr w:type="spellStart"/>
            <w:r>
              <w:t>'cause</w:t>
            </w:r>
            <w:proofErr w:type="spellEnd"/>
            <w:r>
              <w:t xml:space="preserve"> it's room temperature.</w:t>
            </w:r>
          </w:p>
        </w:tc>
      </w:tr>
      <w:tr w:rsidR="007832C2" w14:paraId="4ED915C6" w14:textId="77777777" w:rsidTr="007832C2">
        <w:trPr>
          <w:trHeight w:val="412"/>
        </w:trPr>
        <w:tc>
          <w:tcPr>
            <w:tcW w:w="812" w:type="dxa"/>
          </w:tcPr>
          <w:p w14:paraId="75968D96" w14:textId="77777777" w:rsidR="007832C2" w:rsidRDefault="007832C2">
            <w:pPr>
              <w:pStyle w:val="TableParagraph"/>
              <w:ind w:right="105"/>
              <w:jc w:val="right"/>
            </w:pPr>
            <w:r>
              <w:t>01:52</w:t>
            </w:r>
          </w:p>
        </w:tc>
        <w:tc>
          <w:tcPr>
            <w:tcW w:w="459" w:type="dxa"/>
          </w:tcPr>
          <w:p w14:paraId="2BC2B4F8" w14:textId="77777777" w:rsidR="007832C2" w:rsidRDefault="007832C2">
            <w:pPr>
              <w:pStyle w:val="TableParagraph"/>
              <w:ind w:left="108"/>
            </w:pPr>
            <w:r>
              <w:t>SN</w:t>
            </w:r>
          </w:p>
        </w:tc>
        <w:tc>
          <w:tcPr>
            <w:tcW w:w="506" w:type="dxa"/>
          </w:tcPr>
          <w:p w14:paraId="4CC63387" w14:textId="71A59E77" w:rsidR="007832C2" w:rsidRDefault="007832C2">
            <w:pPr>
              <w:pStyle w:val="TableParagraph"/>
              <w:ind w:left="110"/>
            </w:pPr>
            <w:r>
              <w:t>45</w:t>
            </w:r>
          </w:p>
        </w:tc>
        <w:tc>
          <w:tcPr>
            <w:tcW w:w="9000" w:type="dxa"/>
          </w:tcPr>
          <w:p w14:paraId="67A56323" w14:textId="7AAFFE92" w:rsidR="007832C2" w:rsidRDefault="007832C2">
            <w:pPr>
              <w:pStyle w:val="TableParagraph"/>
              <w:ind w:left="110"/>
            </w:pPr>
            <w:r>
              <w:t>Oh, it's wet, it's wet.</w:t>
            </w:r>
          </w:p>
        </w:tc>
      </w:tr>
      <w:tr w:rsidR="007832C2" w14:paraId="03B1F742" w14:textId="77777777" w:rsidTr="007832C2">
        <w:trPr>
          <w:trHeight w:val="681"/>
        </w:trPr>
        <w:tc>
          <w:tcPr>
            <w:tcW w:w="812" w:type="dxa"/>
          </w:tcPr>
          <w:p w14:paraId="79252185" w14:textId="77777777" w:rsidR="007832C2" w:rsidRDefault="007832C2">
            <w:pPr>
              <w:pStyle w:val="TableParagraph"/>
              <w:spacing w:before="186"/>
              <w:ind w:right="105"/>
              <w:jc w:val="right"/>
            </w:pPr>
            <w:r>
              <w:t>01:53</w:t>
            </w:r>
          </w:p>
        </w:tc>
        <w:tc>
          <w:tcPr>
            <w:tcW w:w="459" w:type="dxa"/>
          </w:tcPr>
          <w:p w14:paraId="2083EE4B" w14:textId="77777777" w:rsidR="007832C2" w:rsidRDefault="007832C2">
            <w:pPr>
              <w:pStyle w:val="TableParagraph"/>
              <w:spacing w:before="186"/>
              <w:ind w:left="108"/>
            </w:pPr>
            <w:r>
              <w:t>SN</w:t>
            </w:r>
          </w:p>
        </w:tc>
        <w:tc>
          <w:tcPr>
            <w:tcW w:w="506" w:type="dxa"/>
          </w:tcPr>
          <w:p w14:paraId="0AC2D87F" w14:textId="6961DCBB" w:rsidR="007832C2" w:rsidRDefault="007832C2">
            <w:pPr>
              <w:pStyle w:val="TableParagraph"/>
              <w:ind w:left="110"/>
            </w:pPr>
            <w:r>
              <w:t>46</w:t>
            </w:r>
          </w:p>
        </w:tc>
        <w:tc>
          <w:tcPr>
            <w:tcW w:w="9000" w:type="dxa"/>
          </w:tcPr>
          <w:p w14:paraId="00597A35" w14:textId="6AB3B20F" w:rsidR="007832C2" w:rsidRDefault="007832C2">
            <w:pPr>
              <w:pStyle w:val="TableParagraph"/>
              <w:ind w:left="110"/>
            </w:pPr>
            <w:r>
              <w:t xml:space="preserve">Oh, yeah, </w:t>
            </w:r>
            <w:proofErr w:type="spellStart"/>
            <w:r>
              <w:t>'cause</w:t>
            </w:r>
            <w:proofErr w:type="spellEnd"/>
            <w:r>
              <w:t xml:space="preserve"> it's- even without the ice, it's still room- that is probably room temperature </w:t>
            </w:r>
            <w:proofErr w:type="spellStart"/>
            <w:r>
              <w:t>'cause</w:t>
            </w:r>
            <w:proofErr w:type="spellEnd"/>
            <w:r>
              <w:t xml:space="preserve"> it's adapted to the temperature when it was sitting.</w:t>
            </w:r>
          </w:p>
        </w:tc>
      </w:tr>
      <w:tr w:rsidR="007832C2" w14:paraId="4A4D570B" w14:textId="77777777" w:rsidTr="007832C2">
        <w:trPr>
          <w:trHeight w:val="412"/>
        </w:trPr>
        <w:tc>
          <w:tcPr>
            <w:tcW w:w="812" w:type="dxa"/>
          </w:tcPr>
          <w:p w14:paraId="5D6754B3" w14:textId="77777777" w:rsidR="007832C2" w:rsidRDefault="007832C2">
            <w:pPr>
              <w:pStyle w:val="TableParagraph"/>
              <w:ind w:right="105"/>
              <w:jc w:val="right"/>
            </w:pPr>
            <w:r>
              <w:t>02:03</w:t>
            </w:r>
          </w:p>
        </w:tc>
        <w:tc>
          <w:tcPr>
            <w:tcW w:w="459" w:type="dxa"/>
          </w:tcPr>
          <w:p w14:paraId="6029484E" w14:textId="77777777" w:rsidR="007832C2" w:rsidRDefault="007832C2">
            <w:pPr>
              <w:pStyle w:val="TableParagraph"/>
              <w:ind w:left="108"/>
            </w:pPr>
            <w:r>
              <w:t>SN</w:t>
            </w:r>
          </w:p>
        </w:tc>
        <w:tc>
          <w:tcPr>
            <w:tcW w:w="506" w:type="dxa"/>
          </w:tcPr>
          <w:p w14:paraId="20FA9309" w14:textId="2D7BA44A" w:rsidR="007832C2" w:rsidRDefault="007832C2">
            <w:pPr>
              <w:pStyle w:val="TableParagraph"/>
              <w:ind w:left="110"/>
            </w:pPr>
            <w:r>
              <w:t>47</w:t>
            </w:r>
          </w:p>
        </w:tc>
        <w:tc>
          <w:tcPr>
            <w:tcW w:w="9000" w:type="dxa"/>
          </w:tcPr>
          <w:p w14:paraId="2AC7B3E6" w14:textId="6FF83AF4" w:rsidR="007832C2" w:rsidRDefault="007832C2">
            <w:pPr>
              <w:pStyle w:val="TableParagraph"/>
              <w:ind w:left="110"/>
            </w:pPr>
            <w:r>
              <w:t>Mm-hm.</w:t>
            </w:r>
          </w:p>
        </w:tc>
      </w:tr>
      <w:tr w:rsidR="007832C2" w14:paraId="27DAF7AA" w14:textId="77777777" w:rsidTr="007832C2">
        <w:trPr>
          <w:trHeight w:val="412"/>
        </w:trPr>
        <w:tc>
          <w:tcPr>
            <w:tcW w:w="812" w:type="dxa"/>
          </w:tcPr>
          <w:p w14:paraId="14112EB2" w14:textId="77777777" w:rsidR="007832C2" w:rsidRDefault="007832C2">
            <w:pPr>
              <w:pStyle w:val="TableParagraph"/>
              <w:ind w:right="106"/>
              <w:jc w:val="right"/>
            </w:pPr>
            <w:r>
              <w:t>02:03</w:t>
            </w:r>
          </w:p>
        </w:tc>
        <w:tc>
          <w:tcPr>
            <w:tcW w:w="459" w:type="dxa"/>
          </w:tcPr>
          <w:p w14:paraId="72391324" w14:textId="77777777" w:rsidR="007832C2" w:rsidRDefault="007832C2">
            <w:pPr>
              <w:pStyle w:val="TableParagraph"/>
              <w:ind w:left="108"/>
            </w:pPr>
            <w:r>
              <w:t>T</w:t>
            </w:r>
          </w:p>
        </w:tc>
        <w:tc>
          <w:tcPr>
            <w:tcW w:w="506" w:type="dxa"/>
          </w:tcPr>
          <w:p w14:paraId="17F6998A" w14:textId="5971CC96" w:rsidR="007832C2" w:rsidRDefault="007832C2">
            <w:pPr>
              <w:pStyle w:val="TableParagraph"/>
              <w:ind w:left="109"/>
            </w:pPr>
            <w:r>
              <w:t>48</w:t>
            </w:r>
          </w:p>
        </w:tc>
        <w:tc>
          <w:tcPr>
            <w:tcW w:w="9000" w:type="dxa"/>
          </w:tcPr>
          <w:p w14:paraId="12A039ED" w14:textId="47E7856E" w:rsidR="007832C2" w:rsidRDefault="007832C2">
            <w:pPr>
              <w:pStyle w:val="TableParagraph"/>
              <w:ind w:left="109"/>
            </w:pPr>
            <w:proofErr w:type="gramStart"/>
            <w:r>
              <w:t>So</w:t>
            </w:r>
            <w:proofErr w:type="gramEnd"/>
            <w:r>
              <w:t xml:space="preserve"> the reason there's water on the outside, it has something to do with that ice making it colder.</w:t>
            </w:r>
          </w:p>
        </w:tc>
      </w:tr>
      <w:tr w:rsidR="007832C2" w14:paraId="381B1A52" w14:textId="77777777" w:rsidTr="007832C2">
        <w:trPr>
          <w:trHeight w:val="412"/>
        </w:trPr>
        <w:tc>
          <w:tcPr>
            <w:tcW w:w="812" w:type="dxa"/>
          </w:tcPr>
          <w:p w14:paraId="165C01F0" w14:textId="77777777" w:rsidR="007832C2" w:rsidRDefault="007832C2">
            <w:pPr>
              <w:pStyle w:val="TableParagraph"/>
              <w:ind w:right="106"/>
              <w:jc w:val="right"/>
            </w:pPr>
            <w:r>
              <w:t>02:07</w:t>
            </w:r>
          </w:p>
        </w:tc>
        <w:tc>
          <w:tcPr>
            <w:tcW w:w="459" w:type="dxa"/>
          </w:tcPr>
          <w:p w14:paraId="62C30B1C" w14:textId="77777777" w:rsidR="007832C2" w:rsidRDefault="007832C2">
            <w:pPr>
              <w:pStyle w:val="TableParagraph"/>
              <w:ind w:left="108"/>
            </w:pPr>
            <w:r>
              <w:t>SN</w:t>
            </w:r>
          </w:p>
        </w:tc>
        <w:tc>
          <w:tcPr>
            <w:tcW w:w="506" w:type="dxa"/>
          </w:tcPr>
          <w:p w14:paraId="74E6A62E" w14:textId="298425B9" w:rsidR="007832C2" w:rsidRDefault="007832C2">
            <w:pPr>
              <w:pStyle w:val="TableParagraph"/>
              <w:ind w:left="109"/>
            </w:pPr>
            <w:r>
              <w:t>49</w:t>
            </w:r>
          </w:p>
        </w:tc>
        <w:tc>
          <w:tcPr>
            <w:tcW w:w="9000" w:type="dxa"/>
          </w:tcPr>
          <w:p w14:paraId="6F8E107A" w14:textId="6A6D0F08" w:rsidR="007832C2" w:rsidRDefault="007832C2">
            <w:pPr>
              <w:pStyle w:val="TableParagraph"/>
              <w:ind w:left="109"/>
            </w:pPr>
            <w:r>
              <w:t>Vapor.</w:t>
            </w:r>
          </w:p>
        </w:tc>
      </w:tr>
      <w:tr w:rsidR="007832C2" w14:paraId="5B71D628" w14:textId="77777777" w:rsidTr="007832C2">
        <w:trPr>
          <w:trHeight w:val="411"/>
        </w:trPr>
        <w:tc>
          <w:tcPr>
            <w:tcW w:w="812" w:type="dxa"/>
          </w:tcPr>
          <w:p w14:paraId="02CD9B54" w14:textId="77777777" w:rsidR="007832C2" w:rsidRDefault="007832C2">
            <w:pPr>
              <w:pStyle w:val="TableParagraph"/>
              <w:ind w:right="105"/>
              <w:jc w:val="right"/>
            </w:pPr>
            <w:r>
              <w:t>02:08</w:t>
            </w:r>
          </w:p>
        </w:tc>
        <w:tc>
          <w:tcPr>
            <w:tcW w:w="459" w:type="dxa"/>
          </w:tcPr>
          <w:p w14:paraId="24CC8955" w14:textId="77777777" w:rsidR="007832C2" w:rsidRDefault="007832C2">
            <w:pPr>
              <w:pStyle w:val="TableParagraph"/>
              <w:ind w:left="108"/>
            </w:pPr>
            <w:r>
              <w:t>T</w:t>
            </w:r>
          </w:p>
        </w:tc>
        <w:tc>
          <w:tcPr>
            <w:tcW w:w="506" w:type="dxa"/>
          </w:tcPr>
          <w:p w14:paraId="50BA0ED3" w14:textId="3E0CBBEF" w:rsidR="007832C2" w:rsidRDefault="007832C2">
            <w:pPr>
              <w:pStyle w:val="TableParagraph"/>
              <w:ind w:left="110"/>
            </w:pPr>
            <w:r>
              <w:t>50</w:t>
            </w:r>
          </w:p>
        </w:tc>
        <w:tc>
          <w:tcPr>
            <w:tcW w:w="9000" w:type="dxa"/>
          </w:tcPr>
          <w:p w14:paraId="55BD54FA" w14:textId="4F8231B7" w:rsidR="007832C2" w:rsidRDefault="007832C2">
            <w:pPr>
              <w:pStyle w:val="TableParagraph"/>
              <w:ind w:left="110"/>
            </w:pPr>
            <w:r>
              <w:t>What about vapor?</w:t>
            </w:r>
          </w:p>
        </w:tc>
      </w:tr>
      <w:tr w:rsidR="007832C2" w14:paraId="5B03BF0D" w14:textId="77777777" w:rsidTr="007832C2">
        <w:trPr>
          <w:trHeight w:val="411"/>
        </w:trPr>
        <w:tc>
          <w:tcPr>
            <w:tcW w:w="812" w:type="dxa"/>
          </w:tcPr>
          <w:p w14:paraId="3931A67B" w14:textId="77777777" w:rsidR="007832C2" w:rsidRDefault="007832C2">
            <w:pPr>
              <w:pStyle w:val="TableParagraph"/>
              <w:spacing w:before="51"/>
              <w:ind w:right="105"/>
              <w:jc w:val="right"/>
            </w:pPr>
            <w:r>
              <w:t>02:10</w:t>
            </w:r>
          </w:p>
        </w:tc>
        <w:tc>
          <w:tcPr>
            <w:tcW w:w="459" w:type="dxa"/>
          </w:tcPr>
          <w:p w14:paraId="40CC9061" w14:textId="77777777" w:rsidR="007832C2" w:rsidRDefault="007832C2">
            <w:pPr>
              <w:pStyle w:val="TableParagraph"/>
              <w:spacing w:before="51"/>
              <w:ind w:left="108"/>
            </w:pPr>
            <w:r>
              <w:t>S</w:t>
            </w:r>
          </w:p>
        </w:tc>
        <w:tc>
          <w:tcPr>
            <w:tcW w:w="506" w:type="dxa"/>
          </w:tcPr>
          <w:p w14:paraId="43DE70D1" w14:textId="56ED2E23" w:rsidR="007832C2" w:rsidRDefault="007832C2">
            <w:pPr>
              <w:pStyle w:val="TableParagraph"/>
              <w:spacing w:before="51"/>
              <w:ind w:left="110"/>
            </w:pPr>
            <w:r>
              <w:t>51</w:t>
            </w:r>
          </w:p>
        </w:tc>
        <w:tc>
          <w:tcPr>
            <w:tcW w:w="9000" w:type="dxa"/>
          </w:tcPr>
          <w:p w14:paraId="02CBAEF6" w14:textId="0CD78A39" w:rsidR="007832C2" w:rsidRDefault="007832C2">
            <w:pPr>
              <w:pStyle w:val="TableParagraph"/>
              <w:spacing w:before="51"/>
              <w:ind w:left="110"/>
            </w:pPr>
            <w:r>
              <w:t>(Inaudible).</w:t>
            </w:r>
          </w:p>
        </w:tc>
      </w:tr>
      <w:tr w:rsidR="007832C2" w14:paraId="07840B1A" w14:textId="77777777" w:rsidTr="007832C2">
        <w:trPr>
          <w:trHeight w:val="681"/>
        </w:trPr>
        <w:tc>
          <w:tcPr>
            <w:tcW w:w="812" w:type="dxa"/>
          </w:tcPr>
          <w:p w14:paraId="39C52B98" w14:textId="77777777" w:rsidR="007832C2" w:rsidRDefault="007832C2">
            <w:pPr>
              <w:pStyle w:val="TableParagraph"/>
              <w:spacing w:before="186"/>
              <w:ind w:right="105"/>
              <w:jc w:val="right"/>
            </w:pPr>
            <w:r>
              <w:t>02:14</w:t>
            </w:r>
          </w:p>
        </w:tc>
        <w:tc>
          <w:tcPr>
            <w:tcW w:w="459" w:type="dxa"/>
          </w:tcPr>
          <w:p w14:paraId="5C2636D7" w14:textId="77777777" w:rsidR="007832C2" w:rsidRDefault="007832C2">
            <w:pPr>
              <w:pStyle w:val="TableParagraph"/>
              <w:spacing w:before="186"/>
              <w:ind w:left="108"/>
            </w:pPr>
            <w:r>
              <w:t>T</w:t>
            </w:r>
          </w:p>
        </w:tc>
        <w:tc>
          <w:tcPr>
            <w:tcW w:w="506" w:type="dxa"/>
          </w:tcPr>
          <w:p w14:paraId="1B919882" w14:textId="4F9BD66D" w:rsidR="007832C2" w:rsidRDefault="007832C2">
            <w:pPr>
              <w:pStyle w:val="TableParagraph"/>
              <w:ind w:left="110" w:right="131"/>
            </w:pPr>
            <w:r>
              <w:t>52</w:t>
            </w:r>
          </w:p>
        </w:tc>
        <w:tc>
          <w:tcPr>
            <w:tcW w:w="9000" w:type="dxa"/>
          </w:tcPr>
          <w:p w14:paraId="4112C107" w14:textId="479AE009" w:rsidR="007832C2" w:rsidRDefault="007832C2">
            <w:pPr>
              <w:pStyle w:val="TableParagraph"/>
              <w:ind w:left="110" w:right="131"/>
            </w:pPr>
            <w:r>
              <w:t>Well, Gunnar's putting an important vocabulary word out there, what could water vapor have to do with it? I'll give you this clue.</w:t>
            </w:r>
          </w:p>
        </w:tc>
      </w:tr>
      <w:tr w:rsidR="007832C2" w14:paraId="586E26B6" w14:textId="77777777" w:rsidTr="007832C2">
        <w:trPr>
          <w:trHeight w:val="412"/>
        </w:trPr>
        <w:tc>
          <w:tcPr>
            <w:tcW w:w="812" w:type="dxa"/>
          </w:tcPr>
          <w:p w14:paraId="6FAAAAF3" w14:textId="77777777" w:rsidR="007832C2" w:rsidRDefault="007832C2">
            <w:pPr>
              <w:pStyle w:val="TableParagraph"/>
              <w:ind w:right="105"/>
              <w:jc w:val="right"/>
            </w:pPr>
            <w:r>
              <w:t>02:20</w:t>
            </w:r>
          </w:p>
        </w:tc>
        <w:tc>
          <w:tcPr>
            <w:tcW w:w="459" w:type="dxa"/>
          </w:tcPr>
          <w:p w14:paraId="016D2990" w14:textId="77777777" w:rsidR="007832C2" w:rsidRDefault="007832C2">
            <w:pPr>
              <w:pStyle w:val="TableParagraph"/>
              <w:ind w:left="108"/>
            </w:pPr>
            <w:r>
              <w:t>T</w:t>
            </w:r>
          </w:p>
        </w:tc>
        <w:tc>
          <w:tcPr>
            <w:tcW w:w="506" w:type="dxa"/>
          </w:tcPr>
          <w:p w14:paraId="466E81FC" w14:textId="04215B4F" w:rsidR="007832C2" w:rsidRDefault="007832C2">
            <w:pPr>
              <w:pStyle w:val="TableParagraph"/>
              <w:ind w:left="110"/>
            </w:pPr>
            <w:r>
              <w:t>53</w:t>
            </w:r>
          </w:p>
        </w:tc>
        <w:tc>
          <w:tcPr>
            <w:tcW w:w="9000" w:type="dxa"/>
          </w:tcPr>
          <w:p w14:paraId="53E02166" w14:textId="3B946188" w:rsidR="007832C2" w:rsidRDefault="007832C2">
            <w:pPr>
              <w:pStyle w:val="TableParagraph"/>
              <w:ind w:left="110"/>
            </w:pPr>
            <w:r>
              <w:t>Water vapor is an important part of the solution of this question, okay?</w:t>
            </w:r>
          </w:p>
        </w:tc>
      </w:tr>
      <w:tr w:rsidR="007832C2" w14:paraId="5BF9F941" w14:textId="77777777" w:rsidTr="007832C2">
        <w:trPr>
          <w:trHeight w:val="412"/>
        </w:trPr>
        <w:tc>
          <w:tcPr>
            <w:tcW w:w="812" w:type="dxa"/>
          </w:tcPr>
          <w:p w14:paraId="14D00590" w14:textId="77777777" w:rsidR="007832C2" w:rsidRDefault="007832C2">
            <w:pPr>
              <w:pStyle w:val="TableParagraph"/>
              <w:ind w:right="105"/>
              <w:jc w:val="right"/>
            </w:pPr>
            <w:r>
              <w:t>02:23</w:t>
            </w:r>
          </w:p>
        </w:tc>
        <w:tc>
          <w:tcPr>
            <w:tcW w:w="459" w:type="dxa"/>
          </w:tcPr>
          <w:p w14:paraId="0B7218F1" w14:textId="77777777" w:rsidR="007832C2" w:rsidRDefault="007832C2">
            <w:pPr>
              <w:pStyle w:val="TableParagraph"/>
              <w:ind w:left="108"/>
            </w:pPr>
            <w:r>
              <w:t>S</w:t>
            </w:r>
          </w:p>
        </w:tc>
        <w:tc>
          <w:tcPr>
            <w:tcW w:w="506" w:type="dxa"/>
          </w:tcPr>
          <w:p w14:paraId="231A3F21" w14:textId="40BBA24A" w:rsidR="007832C2" w:rsidRDefault="007832C2">
            <w:pPr>
              <w:pStyle w:val="TableParagraph"/>
              <w:ind w:left="110"/>
            </w:pPr>
            <w:r>
              <w:t>54</w:t>
            </w:r>
          </w:p>
        </w:tc>
        <w:tc>
          <w:tcPr>
            <w:tcW w:w="9000" w:type="dxa"/>
          </w:tcPr>
          <w:p w14:paraId="33338ECC" w14:textId="187D89C0" w:rsidR="007832C2" w:rsidRDefault="007832C2">
            <w:pPr>
              <w:pStyle w:val="TableParagraph"/>
              <w:ind w:left="110"/>
            </w:pPr>
            <w:r>
              <w:t>Okay.</w:t>
            </w:r>
          </w:p>
        </w:tc>
      </w:tr>
      <w:tr w:rsidR="007832C2" w14:paraId="4D371448" w14:textId="77777777" w:rsidTr="007832C2">
        <w:trPr>
          <w:trHeight w:val="412"/>
        </w:trPr>
        <w:tc>
          <w:tcPr>
            <w:tcW w:w="812" w:type="dxa"/>
          </w:tcPr>
          <w:p w14:paraId="1FDC27F4" w14:textId="77777777" w:rsidR="007832C2" w:rsidRDefault="007832C2">
            <w:pPr>
              <w:pStyle w:val="TableParagraph"/>
              <w:ind w:right="105"/>
              <w:jc w:val="right"/>
            </w:pPr>
            <w:r>
              <w:t>02:24</w:t>
            </w:r>
          </w:p>
        </w:tc>
        <w:tc>
          <w:tcPr>
            <w:tcW w:w="459" w:type="dxa"/>
          </w:tcPr>
          <w:p w14:paraId="5BF58059" w14:textId="77777777" w:rsidR="007832C2" w:rsidRDefault="007832C2">
            <w:pPr>
              <w:pStyle w:val="TableParagraph"/>
              <w:ind w:left="108"/>
            </w:pPr>
            <w:r>
              <w:t>T</w:t>
            </w:r>
          </w:p>
        </w:tc>
        <w:tc>
          <w:tcPr>
            <w:tcW w:w="506" w:type="dxa"/>
          </w:tcPr>
          <w:p w14:paraId="7FF33119" w14:textId="7E1E1487" w:rsidR="007832C2" w:rsidRDefault="007832C2" w:rsidP="007832C2">
            <w:pPr>
              <w:pStyle w:val="TableParagraph"/>
            </w:pPr>
            <w:r>
              <w:t xml:space="preserve">  55</w:t>
            </w:r>
          </w:p>
        </w:tc>
        <w:tc>
          <w:tcPr>
            <w:tcW w:w="9000" w:type="dxa"/>
          </w:tcPr>
          <w:p w14:paraId="7449C5D3" w14:textId="40F48731" w:rsidR="007832C2" w:rsidRDefault="007832C2">
            <w:pPr>
              <w:pStyle w:val="TableParagraph"/>
              <w:ind w:left="110"/>
            </w:pPr>
            <w:proofErr w:type="gramStart"/>
            <w:r>
              <w:t>So</w:t>
            </w:r>
            <w:proofErr w:type="gramEnd"/>
            <w:r>
              <w:t xml:space="preserve"> I want you to think about- now there's-</w:t>
            </w:r>
          </w:p>
        </w:tc>
      </w:tr>
      <w:tr w:rsidR="007832C2" w14:paraId="4B9A35E7" w14:textId="77777777" w:rsidTr="007832C2">
        <w:trPr>
          <w:trHeight w:val="412"/>
        </w:trPr>
        <w:tc>
          <w:tcPr>
            <w:tcW w:w="812" w:type="dxa"/>
          </w:tcPr>
          <w:p w14:paraId="5511E5E5" w14:textId="77777777" w:rsidR="007832C2" w:rsidRDefault="007832C2">
            <w:pPr>
              <w:pStyle w:val="TableParagraph"/>
              <w:ind w:right="105"/>
              <w:jc w:val="right"/>
            </w:pPr>
            <w:r>
              <w:t>02:25</w:t>
            </w:r>
          </w:p>
        </w:tc>
        <w:tc>
          <w:tcPr>
            <w:tcW w:w="459" w:type="dxa"/>
          </w:tcPr>
          <w:p w14:paraId="2AAD76EE" w14:textId="77777777" w:rsidR="007832C2" w:rsidRDefault="007832C2">
            <w:pPr>
              <w:pStyle w:val="TableParagraph"/>
              <w:ind w:left="108"/>
            </w:pPr>
            <w:r>
              <w:t>SN</w:t>
            </w:r>
          </w:p>
        </w:tc>
        <w:tc>
          <w:tcPr>
            <w:tcW w:w="506" w:type="dxa"/>
          </w:tcPr>
          <w:p w14:paraId="7B948A79" w14:textId="0AF069C7" w:rsidR="007832C2" w:rsidRDefault="007832C2">
            <w:pPr>
              <w:pStyle w:val="TableParagraph"/>
              <w:ind w:left="110"/>
            </w:pPr>
            <w:r>
              <w:t>56</w:t>
            </w:r>
          </w:p>
        </w:tc>
        <w:tc>
          <w:tcPr>
            <w:tcW w:w="9000" w:type="dxa"/>
          </w:tcPr>
          <w:p w14:paraId="5BB86226" w14:textId="2FAF852B" w:rsidR="007832C2" w:rsidRDefault="007832C2">
            <w:pPr>
              <w:pStyle w:val="TableParagraph"/>
              <w:ind w:left="110"/>
            </w:pPr>
            <w:proofErr w:type="gramStart"/>
            <w:r>
              <w:t>So</w:t>
            </w:r>
            <w:proofErr w:type="gramEnd"/>
            <w:r>
              <w:t xml:space="preserve"> it's water </w:t>
            </w:r>
            <w:proofErr w:type="spellStart"/>
            <w:r>
              <w:t>va</w:t>
            </w:r>
            <w:proofErr w:type="spellEnd"/>
            <w:r>
              <w:t>- vapor and not fog?</w:t>
            </w:r>
          </w:p>
        </w:tc>
      </w:tr>
      <w:tr w:rsidR="007832C2" w14:paraId="7BCEBC37" w14:textId="77777777" w:rsidTr="007832C2">
        <w:trPr>
          <w:trHeight w:val="681"/>
        </w:trPr>
        <w:tc>
          <w:tcPr>
            <w:tcW w:w="812" w:type="dxa"/>
          </w:tcPr>
          <w:p w14:paraId="7612C08C" w14:textId="77777777" w:rsidR="007832C2" w:rsidRDefault="007832C2">
            <w:pPr>
              <w:pStyle w:val="TableParagraph"/>
              <w:spacing w:before="186"/>
              <w:ind w:right="105"/>
              <w:jc w:val="right"/>
            </w:pPr>
            <w:r>
              <w:t>02:28</w:t>
            </w:r>
          </w:p>
        </w:tc>
        <w:tc>
          <w:tcPr>
            <w:tcW w:w="459" w:type="dxa"/>
          </w:tcPr>
          <w:p w14:paraId="4871AEB3" w14:textId="77777777" w:rsidR="007832C2" w:rsidRDefault="007832C2">
            <w:pPr>
              <w:pStyle w:val="TableParagraph"/>
              <w:spacing w:before="186"/>
              <w:ind w:left="108"/>
            </w:pPr>
            <w:r>
              <w:t>T</w:t>
            </w:r>
          </w:p>
        </w:tc>
        <w:tc>
          <w:tcPr>
            <w:tcW w:w="506" w:type="dxa"/>
          </w:tcPr>
          <w:p w14:paraId="3D0D3DEA" w14:textId="3260533C" w:rsidR="007832C2" w:rsidRDefault="007832C2">
            <w:pPr>
              <w:pStyle w:val="TableParagraph"/>
              <w:ind w:left="110"/>
            </w:pPr>
            <w:r>
              <w:t>57</w:t>
            </w:r>
          </w:p>
        </w:tc>
        <w:tc>
          <w:tcPr>
            <w:tcW w:w="9000" w:type="dxa"/>
          </w:tcPr>
          <w:p w14:paraId="4C47DBF9" w14:textId="0C914B95" w:rsidR="007832C2" w:rsidRDefault="007832C2">
            <w:pPr>
              <w:pStyle w:val="TableParagraph"/>
              <w:ind w:left="110"/>
            </w:pPr>
            <w:r>
              <w:t xml:space="preserve">Well, there's water vapor around this glass and around this glass. But for some reason, we're only seeing liquid water, not water vapor, </w:t>
            </w:r>
            <w:proofErr w:type="spellStart"/>
            <w:r>
              <w:t>'</w:t>
            </w:r>
            <w:proofErr w:type="gramStart"/>
            <w:r>
              <w:t>cause</w:t>
            </w:r>
            <w:proofErr w:type="spellEnd"/>
            <w:proofErr w:type="gramEnd"/>
            <w:r>
              <w:t xml:space="preserve"> we can see it, right?</w:t>
            </w:r>
          </w:p>
        </w:tc>
      </w:tr>
      <w:tr w:rsidR="007832C2" w14:paraId="40EE6307" w14:textId="77777777" w:rsidTr="007832C2">
        <w:trPr>
          <w:trHeight w:val="316"/>
        </w:trPr>
        <w:tc>
          <w:tcPr>
            <w:tcW w:w="812" w:type="dxa"/>
          </w:tcPr>
          <w:p w14:paraId="4517853D" w14:textId="77777777" w:rsidR="007832C2" w:rsidRDefault="007832C2">
            <w:pPr>
              <w:pStyle w:val="TableParagraph"/>
              <w:spacing w:line="245" w:lineRule="exact"/>
              <w:ind w:right="105"/>
              <w:jc w:val="right"/>
            </w:pPr>
            <w:r>
              <w:t>02:39</w:t>
            </w:r>
          </w:p>
        </w:tc>
        <w:tc>
          <w:tcPr>
            <w:tcW w:w="459" w:type="dxa"/>
          </w:tcPr>
          <w:p w14:paraId="325F475C" w14:textId="77777777" w:rsidR="007832C2" w:rsidRDefault="007832C2">
            <w:pPr>
              <w:pStyle w:val="TableParagraph"/>
              <w:spacing w:line="245" w:lineRule="exact"/>
              <w:ind w:left="108"/>
            </w:pPr>
            <w:r>
              <w:t>T</w:t>
            </w:r>
          </w:p>
        </w:tc>
        <w:tc>
          <w:tcPr>
            <w:tcW w:w="506" w:type="dxa"/>
          </w:tcPr>
          <w:p w14:paraId="4F1E7041" w14:textId="457C80B1" w:rsidR="007832C2" w:rsidRDefault="007832C2">
            <w:pPr>
              <w:pStyle w:val="TableParagraph"/>
              <w:spacing w:line="245" w:lineRule="exact"/>
              <w:ind w:left="110"/>
            </w:pPr>
            <w:r>
              <w:t>58</w:t>
            </w:r>
          </w:p>
        </w:tc>
        <w:tc>
          <w:tcPr>
            <w:tcW w:w="9000" w:type="dxa"/>
          </w:tcPr>
          <w:p w14:paraId="0C4151DE" w14:textId="400D08FC" w:rsidR="007832C2" w:rsidRDefault="007832C2">
            <w:pPr>
              <w:pStyle w:val="TableParagraph"/>
              <w:spacing w:line="245" w:lineRule="exact"/>
              <w:ind w:left="110"/>
            </w:pPr>
            <w:r>
              <w:t>There's liquid water on the outside of this one, and vapor plays a really important role.</w:t>
            </w:r>
          </w:p>
        </w:tc>
      </w:tr>
    </w:tbl>
    <w:p w14:paraId="1459D1EC" w14:textId="77777777" w:rsidR="003933F8" w:rsidRDefault="003933F8">
      <w:bookmarkStart w:id="0" w:name="_GoBack"/>
      <w:bookmarkEnd w:id="0"/>
    </w:p>
    <w:sectPr w:rsidR="003933F8">
      <w:pgSz w:w="12240" w:h="15840"/>
      <w:pgMar w:top="920" w:right="740" w:bottom="820" w:left="86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57C6C" w14:textId="77777777" w:rsidR="003933F8" w:rsidRDefault="003933F8">
      <w:r>
        <w:separator/>
      </w:r>
    </w:p>
  </w:endnote>
  <w:endnote w:type="continuationSeparator" w:id="0">
    <w:p w14:paraId="44014278" w14:textId="77777777" w:rsidR="003933F8" w:rsidRDefault="0039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818A" w14:textId="77777777" w:rsidR="00635162" w:rsidRDefault="003933F8">
    <w:pPr>
      <w:pStyle w:val="BodyText"/>
      <w:spacing w:line="14" w:lineRule="auto"/>
      <w:rPr>
        <w:sz w:val="20"/>
      </w:rPr>
    </w:pPr>
    <w:r>
      <w:pict w14:anchorId="109D25F3">
        <v:shapetype id="_x0000_t202" coordsize="21600,21600" o:spt="202" path="m,l,21600r21600,l21600,xe">
          <v:stroke joinstyle="miter"/>
          <v:path gradientshapeok="t" o:connecttype="rect"/>
        </v:shapetype>
        <v:shape id="_x0000_s2050" type="#_x0000_t202" alt="" style="position:absolute;margin-left:57.3pt;margin-top:745.85pt;width:112.8pt;height:11pt;z-index:-252293120;mso-wrap-style:square;mso-wrap-edited:f;mso-width-percent:0;mso-height-percent:0;mso-position-horizontal-relative:page;mso-position-vertical-relative:page;mso-width-percent:0;mso-height-percent:0;v-text-anchor:top" filled="f" stroked="f">
          <v:textbox inset="0,0,0,0">
            <w:txbxContent>
              <w:p w14:paraId="3F213AFD" w14:textId="77777777" w:rsidR="00635162" w:rsidRDefault="003933F8">
                <w:pPr>
                  <w:spacing w:line="203" w:lineRule="exact"/>
                  <w:ind w:left="20"/>
                  <w:rPr>
                    <w:sz w:val="18"/>
                  </w:rPr>
                </w:pPr>
                <w:r>
                  <w:rPr>
                    <w:sz w:val="18"/>
                  </w:rPr>
                  <w:t>© 2019 BSCS Science Learning</w:t>
                </w:r>
              </w:p>
            </w:txbxContent>
          </v:textbox>
          <w10:wrap anchorx="page" anchory="page"/>
        </v:shape>
      </w:pict>
    </w:r>
    <w:r>
      <w:pict w14:anchorId="72E53E0E">
        <v:shape id="_x0000_s2049" type="#_x0000_t202" alt="" style="position:absolute;margin-left:483.55pt;margin-top:745.85pt;width:79.7pt;height:11pt;z-index:-252292096;mso-wrap-style:square;mso-wrap-edited:f;mso-width-percent:0;mso-height-percent:0;mso-position-horizontal-relative:page;mso-position-vertical-relative:page;mso-width-percent:0;mso-height-percent:0;v-text-anchor:top" filled="f" stroked="f">
          <v:textbox inset="0,0,0,0">
            <w:txbxContent>
              <w:p w14:paraId="61C8D733" w14:textId="77777777" w:rsidR="00635162" w:rsidRDefault="003933F8">
                <w:pPr>
                  <w:spacing w:line="203" w:lineRule="exact"/>
                  <w:ind w:left="20"/>
                  <w:rPr>
                    <w:sz w:val="18"/>
                  </w:rPr>
                </w:pPr>
                <w:r>
                  <w:rPr>
                    <w:sz w:val="18"/>
                  </w:rPr>
                  <w:t>Water Cycle-Lesson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FC7C" w14:textId="77777777" w:rsidR="003933F8" w:rsidRDefault="003933F8">
      <w:r>
        <w:separator/>
      </w:r>
    </w:p>
  </w:footnote>
  <w:footnote w:type="continuationSeparator" w:id="0">
    <w:p w14:paraId="54223618" w14:textId="77777777" w:rsidR="003933F8" w:rsidRDefault="00393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5162"/>
    <w:rsid w:val="003933F8"/>
    <w:rsid w:val="00635162"/>
    <w:rsid w:val="0078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EE63D7"/>
  <w15:docId w15:val="{FFDED3F0-3ADF-BF4B-9078-194E6F4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Kono-Wells</dc:creator>
  <cp:lastModifiedBy>Paula Pascual</cp:lastModifiedBy>
  <cp:revision>2</cp:revision>
  <dcterms:created xsi:type="dcterms:W3CDTF">2019-12-13T23:18:00Z</dcterms:created>
  <dcterms:modified xsi:type="dcterms:W3CDTF">2019-12-18T20:47:00Z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19 for Word</vt:lpwstr>
  </property>
  <property fmtid="{D5CDD505-2E9C-101B-9397-08002B2CF9AE}" pid="4" name="LastSaved">
    <vt:filetime>2019-12-13T00:00:00Z</vt:filetime>
  </property>
</Properties>
</file>